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A" w:rsidRPr="000B364C" w:rsidRDefault="00CA5B1A" w:rsidP="00A5781B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4C">
        <w:rPr>
          <w:rFonts w:ascii="Times New Roman" w:hAnsi="Times New Roman" w:cs="Times New Roman"/>
          <w:b/>
          <w:sz w:val="28"/>
          <w:szCs w:val="28"/>
        </w:rPr>
        <w:t xml:space="preserve">Информация для участников </w:t>
      </w:r>
    </w:p>
    <w:p w:rsidR="00CA5B1A" w:rsidRPr="000B364C" w:rsidRDefault="00CA5B1A" w:rsidP="000B3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4C">
        <w:rPr>
          <w:rFonts w:ascii="Times New Roman" w:hAnsi="Times New Roman" w:cs="Times New Roman"/>
          <w:b/>
          <w:sz w:val="28"/>
          <w:szCs w:val="28"/>
        </w:rPr>
        <w:t xml:space="preserve">Омской конференции молодых специалистов </w:t>
      </w:r>
    </w:p>
    <w:p w:rsidR="00CA5B1A" w:rsidRPr="000B364C" w:rsidRDefault="00CA5B1A" w:rsidP="000B364C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</w:t>
      </w:r>
    </w:p>
    <w:p w:rsidR="00CA5B1A" w:rsidRPr="000B364C" w:rsidRDefault="00CA5B1A" w:rsidP="000B3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по Омской области (Омскстат)</w:t>
      </w:r>
    </w:p>
    <w:p w:rsidR="001742C4" w:rsidRPr="001742C4" w:rsidRDefault="001742C4" w:rsidP="0017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C4">
        <w:rPr>
          <w:rFonts w:ascii="Times New Roman" w:hAnsi="Times New Roman" w:cs="Times New Roman"/>
          <w:b/>
          <w:sz w:val="28"/>
          <w:szCs w:val="28"/>
        </w:rPr>
        <w:t xml:space="preserve">«Современная экономика: задачи и перспективы </w:t>
      </w:r>
    </w:p>
    <w:p w:rsidR="001742C4" w:rsidRDefault="001742C4" w:rsidP="0017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C4">
        <w:rPr>
          <w:rFonts w:ascii="Times New Roman" w:hAnsi="Times New Roman" w:cs="Times New Roman"/>
          <w:b/>
          <w:sz w:val="28"/>
          <w:szCs w:val="28"/>
        </w:rPr>
        <w:t>в эпоху развития цифровых технологий»</w:t>
      </w:r>
    </w:p>
    <w:p w:rsidR="00CA5B1A" w:rsidRPr="000B364C" w:rsidRDefault="00CA5B1A" w:rsidP="00174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4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742C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5519C" w:rsidRPr="000B36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64C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0B36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42C4">
        <w:rPr>
          <w:rFonts w:ascii="Times New Roman" w:hAnsi="Times New Roman" w:cs="Times New Roman"/>
          <w:b/>
          <w:sz w:val="28"/>
          <w:szCs w:val="28"/>
        </w:rPr>
        <w:t>9</w:t>
      </w:r>
      <w:r w:rsidRPr="000B36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A5B1A" w:rsidRPr="000B364C" w:rsidRDefault="00CA5B1A" w:rsidP="000B364C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Тематика основных направлений конференции</w:t>
      </w:r>
    </w:p>
    <w:p w:rsidR="001742C4" w:rsidRPr="004E0A5F" w:rsidRDefault="001742C4" w:rsidP="001742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7288">
        <w:rPr>
          <w:rFonts w:ascii="Times New Roman" w:hAnsi="Times New Roman"/>
          <w:color w:val="040404"/>
          <w:sz w:val="28"/>
          <w:szCs w:val="16"/>
          <w:lang w:val="x-none"/>
        </w:rPr>
        <w:t>Современ</w:t>
      </w:r>
      <w:r>
        <w:rPr>
          <w:rFonts w:ascii="Times New Roman" w:hAnsi="Times New Roman"/>
          <w:color w:val="040404"/>
          <w:sz w:val="28"/>
          <w:szCs w:val="16"/>
          <w:lang w:val="x-none"/>
        </w:rPr>
        <w:t>ная Россия в зеркале статистики</w:t>
      </w:r>
      <w:r>
        <w:rPr>
          <w:rFonts w:ascii="Times New Roman" w:hAnsi="Times New Roman"/>
          <w:color w:val="040404"/>
          <w:sz w:val="28"/>
          <w:szCs w:val="16"/>
        </w:rPr>
        <w:t>: региональный аспект.</w:t>
      </w:r>
    </w:p>
    <w:p w:rsidR="001742C4" w:rsidRPr="006729B7" w:rsidRDefault="001742C4" w:rsidP="001742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16"/>
        </w:rPr>
        <w:t>Комфортная городская среда и устойчивое развитие мегаполисов.</w:t>
      </w:r>
    </w:p>
    <w:p w:rsidR="001742C4" w:rsidRDefault="001742C4" w:rsidP="001742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200" w:after="0" w:line="240" w:lineRule="auto"/>
        <w:ind w:left="567" w:firstLine="0"/>
        <w:jc w:val="both"/>
        <w:rPr>
          <w:rFonts w:ascii="Times New Roman" w:hAnsi="Times New Roman"/>
          <w:color w:val="040404"/>
          <w:sz w:val="28"/>
          <w:szCs w:val="16"/>
        </w:rPr>
      </w:pPr>
      <w:r>
        <w:rPr>
          <w:rFonts w:ascii="Times New Roman" w:hAnsi="Times New Roman"/>
          <w:color w:val="040404"/>
          <w:sz w:val="28"/>
          <w:szCs w:val="16"/>
        </w:rPr>
        <w:t>Мотивация персонала и корпоративная культура в организации как важнейшая ступень на пути к достижению успеха.</w:t>
      </w:r>
    </w:p>
    <w:p w:rsidR="001742C4" w:rsidRDefault="001742C4" w:rsidP="001742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200" w:after="0" w:line="240" w:lineRule="auto"/>
        <w:ind w:left="567" w:firstLine="0"/>
        <w:jc w:val="both"/>
        <w:rPr>
          <w:rFonts w:ascii="Times New Roman" w:hAnsi="Times New Roman"/>
          <w:color w:val="040404"/>
          <w:sz w:val="28"/>
          <w:szCs w:val="16"/>
        </w:rPr>
      </w:pPr>
      <w:r>
        <w:rPr>
          <w:rFonts w:ascii="Times New Roman" w:hAnsi="Times New Roman"/>
          <w:color w:val="040404"/>
          <w:sz w:val="28"/>
          <w:szCs w:val="16"/>
        </w:rPr>
        <w:t>И</w:t>
      </w:r>
      <w:r w:rsidRPr="004E0A5F">
        <w:rPr>
          <w:rFonts w:ascii="Times New Roman" w:hAnsi="Times New Roman"/>
          <w:color w:val="040404"/>
          <w:sz w:val="28"/>
          <w:szCs w:val="16"/>
        </w:rPr>
        <w:t>нформационно</w:t>
      </w:r>
      <w:r>
        <w:rPr>
          <w:rFonts w:ascii="Times New Roman" w:hAnsi="Times New Roman"/>
          <w:color w:val="040404"/>
          <w:sz w:val="28"/>
          <w:szCs w:val="16"/>
        </w:rPr>
        <w:t>е</w:t>
      </w:r>
      <w:r w:rsidRPr="004E0A5F">
        <w:rPr>
          <w:rFonts w:ascii="Times New Roman" w:hAnsi="Times New Roman"/>
          <w:color w:val="040404"/>
          <w:sz w:val="28"/>
          <w:szCs w:val="16"/>
        </w:rPr>
        <w:t xml:space="preserve"> обществ</w:t>
      </w:r>
      <w:r>
        <w:rPr>
          <w:rFonts w:ascii="Times New Roman" w:hAnsi="Times New Roman"/>
          <w:color w:val="040404"/>
          <w:sz w:val="28"/>
          <w:szCs w:val="16"/>
        </w:rPr>
        <w:t>о и инновации в экономике и социальной сфере</w:t>
      </w:r>
      <w:r w:rsidRPr="004E0A5F">
        <w:rPr>
          <w:rFonts w:ascii="Times New Roman" w:hAnsi="Times New Roman"/>
          <w:color w:val="040404"/>
          <w:sz w:val="28"/>
          <w:szCs w:val="16"/>
        </w:rPr>
        <w:t>.</w:t>
      </w:r>
    </w:p>
    <w:p w:rsidR="001742C4" w:rsidRPr="004E0A5F" w:rsidRDefault="001742C4" w:rsidP="001742C4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200" w:after="0" w:line="240" w:lineRule="auto"/>
        <w:ind w:left="567" w:firstLine="0"/>
        <w:jc w:val="both"/>
        <w:rPr>
          <w:rFonts w:ascii="Times New Roman" w:hAnsi="Times New Roman"/>
          <w:color w:val="040404"/>
          <w:sz w:val="28"/>
          <w:szCs w:val="16"/>
        </w:rPr>
      </w:pPr>
      <w:r>
        <w:rPr>
          <w:rFonts w:ascii="Times New Roman" w:hAnsi="Times New Roman"/>
          <w:color w:val="040404"/>
          <w:sz w:val="28"/>
          <w:szCs w:val="16"/>
        </w:rPr>
        <w:t>Всероссийские переписи населения: становление и развитие.</w:t>
      </w:r>
    </w:p>
    <w:p w:rsidR="00CA5B1A" w:rsidRPr="000B364C" w:rsidRDefault="00CA5B1A" w:rsidP="000B364C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CA5B1A" w:rsidRPr="000B364C" w:rsidRDefault="00CA5B1A" w:rsidP="00A5781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3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язык конференции – русский. Участие в конференции бесплатное, формы участия: очная и заочная. Проезд и проживание оплачиваются за счет направляющей стороны. </w:t>
      </w:r>
    </w:p>
    <w:p w:rsidR="00CA5B1A" w:rsidRPr="000B364C" w:rsidRDefault="00CA5B1A" w:rsidP="00A5781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Доклады публикуются в авторской редакции без рецензирования. Организаторы оставляют за собой право отказать в публикации в случае несоответствия тематике и общему уровню конференции.</w:t>
      </w:r>
    </w:p>
    <w:p w:rsidR="00CA5B1A" w:rsidRPr="000B364C" w:rsidRDefault="00CA5B1A" w:rsidP="00A5781B">
      <w:pPr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По итогам конференции будет сформирована электронная версия материалов конференции, которая будет размещена на </w:t>
      </w:r>
      <w:proofErr w:type="gramStart"/>
      <w:r w:rsidRPr="000B364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B364C">
        <w:rPr>
          <w:rFonts w:ascii="Times New Roman" w:hAnsi="Times New Roman" w:cs="Times New Roman"/>
          <w:sz w:val="28"/>
          <w:szCs w:val="28"/>
        </w:rPr>
        <w:t xml:space="preserve"> Омскстата.</w:t>
      </w:r>
    </w:p>
    <w:p w:rsidR="00CA5B1A" w:rsidRPr="000B364C" w:rsidRDefault="00CA5B1A" w:rsidP="000B364C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докладов и мультимедийных презентаций</w:t>
      </w:r>
    </w:p>
    <w:p w:rsidR="00CA5B1A" w:rsidRPr="000B364C" w:rsidRDefault="00CA5B1A" w:rsidP="000B36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Формат доклада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Доклад должен быть представлен в электронной форме в редакторе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– 1997-2003, объемом до 5 страниц.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В текст доклада можно включать таблицы, рисунки (диаграммы, графики), выполненные также в редакторе –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1997-2003 и представлены в виде рисунков.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Формат страницы – А</w:t>
      </w:r>
      <w:proofErr w:type="gramStart"/>
      <w:r w:rsidRPr="000B364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364C">
        <w:rPr>
          <w:rFonts w:ascii="Times New Roman" w:hAnsi="Times New Roman" w:cs="Times New Roman"/>
          <w:sz w:val="28"/>
          <w:szCs w:val="28"/>
        </w:rPr>
        <w:t>, ориентация – книжная.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Параметры страниц: поля – верхнее, нижнее, левое, правое по 2 см.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Выравнивание текста доклада по ширине, без переносов.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64C">
        <w:rPr>
          <w:rFonts w:ascii="Times New Roman" w:hAnsi="Times New Roman" w:cs="Times New Roman"/>
          <w:sz w:val="28"/>
          <w:szCs w:val="28"/>
        </w:rPr>
        <w:t>Текст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364C">
        <w:rPr>
          <w:rFonts w:ascii="Times New Roman" w:hAnsi="Times New Roman" w:cs="Times New Roman"/>
          <w:sz w:val="28"/>
          <w:szCs w:val="28"/>
        </w:rPr>
        <w:t>доклада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B364C">
        <w:rPr>
          <w:rFonts w:ascii="Times New Roman" w:hAnsi="Times New Roman" w:cs="Times New Roman"/>
          <w:sz w:val="28"/>
          <w:szCs w:val="28"/>
        </w:rPr>
        <w:t>шрифт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 xml:space="preserve"> Times New Roman 12.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Межстрочный интервал – одинарный.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Абзацный отступ – 1,25 см.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Страницы не нумеруются.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Заголовок доклада печатается прописными буквами –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4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B364C">
        <w:rPr>
          <w:rFonts w:ascii="Times New Roman" w:hAnsi="Times New Roman" w:cs="Times New Roman"/>
          <w:sz w:val="28"/>
          <w:szCs w:val="28"/>
        </w:rPr>
        <w:t xml:space="preserve"> 14, полужирным шрифтом, выравнивание – по центру, без переноса слов в заголовке.</w:t>
      </w:r>
    </w:p>
    <w:p w:rsidR="00CA5B1A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5BD9">
        <w:rPr>
          <w:rFonts w:ascii="Times New Roman" w:hAnsi="Times New Roman" w:cs="Times New Roman"/>
          <w:spacing w:val="-6"/>
          <w:sz w:val="28"/>
          <w:szCs w:val="28"/>
        </w:rPr>
        <w:t xml:space="preserve">Ниже, через два интервала, строчными буквами – инициалы и фамилия автора (авторов). Ниже, через один интервал, строчными буквами – полное название организации, город. Выравнивание – по центру, шрифт – полужирный. </w:t>
      </w:r>
    </w:p>
    <w:p w:rsidR="00AC5BD9" w:rsidRPr="00AC5BD9" w:rsidRDefault="00AC5BD9" w:rsidP="00AC5BD9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Ниже, через один интервал располагается основной текст.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Таблицы и рисунки выстраиваются в текст доклада с обязательной ссылкой. При этом таблицы должны иметь заголовок, размещаемый над табличным полем, рисунки – подрисуночные подписи. При использовании нескольких таблиц и (или) рисунков их нумерация обязательна.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Ссылки на источники даются в тексте доклада в квадратных скобках. Список цитируемых источников приводится в конце доклада в алфавитном порядке. </w:t>
      </w:r>
    </w:p>
    <w:p w:rsidR="00CA5B1A" w:rsidRPr="000B364C" w:rsidRDefault="00CA5B1A" w:rsidP="000B364C">
      <w:pPr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Мультимедийные презентации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Каждый доклад сопровождается презентацией в формате 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B364C">
        <w:rPr>
          <w:rFonts w:ascii="Times New Roman" w:hAnsi="Times New Roman" w:cs="Times New Roman"/>
          <w:sz w:val="28"/>
          <w:szCs w:val="28"/>
        </w:rPr>
        <w:t xml:space="preserve"> – 1997-2003.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Количество слайдов в презентации не более 20.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>Рекомендуемые размеры шрифтов: для заголовков – от 24, для основного текста – от 18.</w:t>
      </w:r>
    </w:p>
    <w:p w:rsidR="00CA5B1A" w:rsidRPr="000B364C" w:rsidRDefault="00CA5B1A" w:rsidP="00A5781B">
      <w:pPr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Размер фотографий: каждая – не более 140 КБ (около 600 </w:t>
      </w:r>
      <w:r w:rsidRPr="000B364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0B364C">
        <w:rPr>
          <w:rFonts w:ascii="Times New Roman" w:hAnsi="Times New Roman" w:cs="Times New Roman"/>
          <w:sz w:val="28"/>
          <w:szCs w:val="28"/>
        </w:rPr>
        <w:t>).</w:t>
      </w:r>
    </w:p>
    <w:p w:rsidR="00CA5B1A" w:rsidRPr="000B364C" w:rsidRDefault="00CA5B1A" w:rsidP="00A5781B">
      <w:pPr>
        <w:shd w:val="clear" w:color="auto" w:fill="FFFFFF"/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4C">
        <w:rPr>
          <w:rFonts w:ascii="Times New Roman" w:hAnsi="Times New Roman" w:cs="Times New Roman"/>
          <w:sz w:val="28"/>
          <w:szCs w:val="28"/>
          <w:u w:val="single"/>
        </w:rPr>
        <w:t>Порядок и сроки представления докладов</w:t>
      </w:r>
    </w:p>
    <w:p w:rsidR="00CA5B1A" w:rsidRPr="000B364C" w:rsidRDefault="00CA5B1A" w:rsidP="000B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</w:t>
      </w:r>
      <w:r w:rsidRPr="000B364C">
        <w:rPr>
          <w:rFonts w:ascii="Times New Roman" w:hAnsi="Times New Roman" w:cs="Times New Roman"/>
          <w:spacing w:val="-4"/>
          <w:sz w:val="28"/>
          <w:szCs w:val="28"/>
        </w:rPr>
        <w:t xml:space="preserve">в Конференции необходимо </w:t>
      </w:r>
      <w:r w:rsidRPr="000B364C">
        <w:rPr>
          <w:rFonts w:ascii="Times New Roman" w:hAnsi="Times New Roman" w:cs="Times New Roman"/>
          <w:sz w:val="28"/>
          <w:szCs w:val="28"/>
        </w:rPr>
        <w:t>направить з</w:t>
      </w:r>
      <w:r w:rsidRPr="000B364C">
        <w:rPr>
          <w:rFonts w:ascii="Times New Roman" w:hAnsi="Times New Roman" w:cs="Times New Roman"/>
          <w:spacing w:val="-4"/>
          <w:sz w:val="28"/>
          <w:szCs w:val="28"/>
        </w:rPr>
        <w:t xml:space="preserve">аявку на участие </w:t>
      </w:r>
      <w:r w:rsidRPr="000B364C">
        <w:rPr>
          <w:rFonts w:ascii="Times New Roman" w:hAnsi="Times New Roman" w:cs="Times New Roman"/>
          <w:sz w:val="28"/>
          <w:szCs w:val="28"/>
        </w:rPr>
        <w:t>с указанием Ф.И.О. участника, темы доклада, контактного телефона (почты),</w:t>
      </w: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версию доклада, </w:t>
      </w:r>
      <w:r w:rsidRPr="000B364C">
        <w:rPr>
          <w:rFonts w:ascii="Times New Roman" w:hAnsi="Times New Roman" w:cs="Times New Roman"/>
          <w:sz w:val="28"/>
          <w:szCs w:val="28"/>
        </w:rPr>
        <w:t xml:space="preserve">мультимедийную презентацию </w:t>
      </w:r>
      <w:r w:rsidRPr="000B364C">
        <w:rPr>
          <w:rFonts w:ascii="Times New Roman" w:hAnsi="Times New Roman" w:cs="Times New Roman"/>
          <w:color w:val="000000"/>
          <w:sz w:val="28"/>
          <w:szCs w:val="28"/>
        </w:rPr>
        <w:t>(для очных участников конференции).</w:t>
      </w:r>
    </w:p>
    <w:p w:rsidR="00CA5B1A" w:rsidRPr="000B364C" w:rsidRDefault="00CA5B1A" w:rsidP="000B3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Заполненный бланк заявки и доклады в Омскстат необходимо присылать по электронной почте </w:t>
      </w:r>
      <w:r w:rsidRPr="000B3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0B36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0B364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B36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0B36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9" w:history="1"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</w:rPr>
          <w:t>55_</w:t>
        </w:r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KonoplevaJR</w:t>
        </w:r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gks</w:t>
        </w:r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519C" w:rsidRPr="000B36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B364C">
        <w:rPr>
          <w:rFonts w:ascii="Times New Roman" w:hAnsi="Times New Roman" w:cs="Times New Roman"/>
          <w:b/>
          <w:color w:val="000000"/>
          <w:sz w:val="28"/>
          <w:szCs w:val="28"/>
        </w:rPr>
        <w:t>, с пометкой в теме письма «Материалы конференции»</w:t>
      </w:r>
      <w:r w:rsidRPr="000B36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B1A" w:rsidRPr="000B364C" w:rsidRDefault="00CA5B1A" w:rsidP="000B3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Заявка, доклад и </w:t>
      </w:r>
      <w:r w:rsidRPr="000B364C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 пересылаются в отдельных файлах как вложение, возможна архивация файлов в форматах </w:t>
      </w:r>
      <w:r w:rsidR="000B364C" w:rsidRPr="000B36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B364C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0B364C" w:rsidRPr="000B36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B364C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, самораспаковывающиеся архивы не допускаются. </w:t>
      </w:r>
    </w:p>
    <w:p w:rsidR="00CA5B1A" w:rsidRPr="000B364C" w:rsidRDefault="00CA5B1A" w:rsidP="000B3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4C">
        <w:rPr>
          <w:rFonts w:ascii="Times New Roman" w:hAnsi="Times New Roman" w:cs="Times New Roman"/>
          <w:b/>
          <w:sz w:val="28"/>
          <w:szCs w:val="28"/>
        </w:rPr>
        <w:t xml:space="preserve">Заявку на участие просим прислать до </w:t>
      </w:r>
      <w:r w:rsidR="0035356E">
        <w:rPr>
          <w:rFonts w:ascii="Times New Roman" w:hAnsi="Times New Roman" w:cs="Times New Roman"/>
          <w:b/>
          <w:sz w:val="28"/>
          <w:szCs w:val="28"/>
        </w:rPr>
        <w:t>1</w:t>
      </w:r>
      <w:r w:rsidR="001742C4">
        <w:rPr>
          <w:rFonts w:ascii="Times New Roman" w:hAnsi="Times New Roman" w:cs="Times New Roman"/>
          <w:b/>
          <w:sz w:val="28"/>
          <w:szCs w:val="28"/>
        </w:rPr>
        <w:t>8</w:t>
      </w:r>
      <w:r w:rsidRPr="000B364C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 w:rsidR="001742C4">
        <w:rPr>
          <w:rFonts w:ascii="Times New Roman" w:hAnsi="Times New Roman" w:cs="Times New Roman"/>
          <w:b/>
          <w:sz w:val="28"/>
          <w:szCs w:val="28"/>
        </w:rPr>
        <w:t>9</w:t>
      </w:r>
      <w:r w:rsidRPr="000B364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5B1A" w:rsidRPr="000B364C" w:rsidRDefault="00CA5B1A" w:rsidP="000B36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364C">
        <w:rPr>
          <w:rFonts w:ascii="Times New Roman" w:hAnsi="Times New Roman" w:cs="Times New Roman"/>
          <w:sz w:val="28"/>
          <w:szCs w:val="28"/>
        </w:rPr>
        <w:t xml:space="preserve">Доклады принимаются до </w:t>
      </w:r>
      <w:r w:rsidR="00ED1898" w:rsidRPr="000B364C">
        <w:rPr>
          <w:rFonts w:ascii="Times New Roman" w:hAnsi="Times New Roman" w:cs="Times New Roman"/>
          <w:sz w:val="28"/>
          <w:szCs w:val="28"/>
        </w:rPr>
        <w:t>0</w:t>
      </w:r>
      <w:r w:rsidR="001742C4">
        <w:rPr>
          <w:rFonts w:ascii="Times New Roman" w:hAnsi="Times New Roman" w:cs="Times New Roman"/>
          <w:sz w:val="28"/>
          <w:szCs w:val="28"/>
        </w:rPr>
        <w:t>1</w:t>
      </w:r>
      <w:r w:rsidRPr="000B364C">
        <w:rPr>
          <w:rFonts w:ascii="Times New Roman" w:hAnsi="Times New Roman" w:cs="Times New Roman"/>
          <w:sz w:val="28"/>
          <w:szCs w:val="28"/>
        </w:rPr>
        <w:t xml:space="preserve"> </w:t>
      </w:r>
      <w:r w:rsidR="00ED1898" w:rsidRPr="000B364C">
        <w:rPr>
          <w:rFonts w:ascii="Times New Roman" w:hAnsi="Times New Roman" w:cs="Times New Roman"/>
          <w:sz w:val="28"/>
          <w:szCs w:val="28"/>
        </w:rPr>
        <w:t>но</w:t>
      </w:r>
      <w:r w:rsidRPr="000B364C">
        <w:rPr>
          <w:rFonts w:ascii="Times New Roman" w:hAnsi="Times New Roman" w:cs="Times New Roman"/>
          <w:sz w:val="28"/>
          <w:szCs w:val="28"/>
        </w:rPr>
        <w:t>ября 201</w:t>
      </w:r>
      <w:r w:rsidR="001742C4">
        <w:rPr>
          <w:rFonts w:ascii="Times New Roman" w:hAnsi="Times New Roman" w:cs="Times New Roman"/>
          <w:sz w:val="28"/>
          <w:szCs w:val="28"/>
        </w:rPr>
        <w:t>9</w:t>
      </w:r>
      <w:r w:rsidRPr="000B36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5B1A" w:rsidRPr="000B364C" w:rsidRDefault="00CA5B1A" w:rsidP="000B364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64C">
        <w:rPr>
          <w:rFonts w:ascii="Times New Roman" w:hAnsi="Times New Roman"/>
          <w:bCs/>
          <w:sz w:val="28"/>
          <w:szCs w:val="28"/>
        </w:rPr>
        <w:t xml:space="preserve">Презентации – до </w:t>
      </w:r>
      <w:r w:rsidR="00ED1898" w:rsidRPr="000B364C">
        <w:rPr>
          <w:rFonts w:ascii="Times New Roman" w:hAnsi="Times New Roman"/>
          <w:bCs/>
          <w:sz w:val="28"/>
          <w:szCs w:val="28"/>
        </w:rPr>
        <w:t>0</w:t>
      </w:r>
      <w:r w:rsidR="001742C4">
        <w:rPr>
          <w:rFonts w:ascii="Times New Roman" w:hAnsi="Times New Roman"/>
          <w:bCs/>
          <w:sz w:val="28"/>
          <w:szCs w:val="28"/>
        </w:rPr>
        <w:t>8</w:t>
      </w:r>
      <w:r w:rsidRPr="000B364C">
        <w:rPr>
          <w:rFonts w:ascii="Times New Roman" w:hAnsi="Times New Roman"/>
          <w:bCs/>
          <w:sz w:val="28"/>
          <w:szCs w:val="28"/>
        </w:rPr>
        <w:t xml:space="preserve"> ноября 201</w:t>
      </w:r>
      <w:r w:rsidR="001742C4">
        <w:rPr>
          <w:rFonts w:ascii="Times New Roman" w:hAnsi="Times New Roman"/>
          <w:bCs/>
          <w:sz w:val="28"/>
          <w:szCs w:val="28"/>
        </w:rPr>
        <w:t>9</w:t>
      </w:r>
      <w:r w:rsidRPr="000B364C">
        <w:rPr>
          <w:rFonts w:ascii="Times New Roman" w:hAnsi="Times New Roman"/>
          <w:bCs/>
          <w:sz w:val="28"/>
          <w:szCs w:val="28"/>
        </w:rPr>
        <w:t xml:space="preserve"> г.</w:t>
      </w:r>
    </w:p>
    <w:p w:rsidR="000B364C" w:rsidRPr="000B364C" w:rsidRDefault="000B364C" w:rsidP="00CA5B1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5B1A" w:rsidRPr="000B364C" w:rsidRDefault="00CA5B1A" w:rsidP="003444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64C">
        <w:rPr>
          <w:rFonts w:ascii="Times New Roman" w:hAnsi="Times New Roman" w:cs="Times New Roman"/>
          <w:color w:val="000000"/>
          <w:sz w:val="28"/>
          <w:szCs w:val="28"/>
        </w:rPr>
        <w:t xml:space="preserve">Бланк заявки на участие в Омской конференции молодых специалистов </w:t>
      </w:r>
    </w:p>
    <w:p w:rsidR="000244FB" w:rsidRPr="000244FB" w:rsidRDefault="000244FB" w:rsidP="0002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FB">
        <w:rPr>
          <w:rFonts w:ascii="Times New Roman" w:hAnsi="Times New Roman" w:cs="Times New Roman"/>
          <w:sz w:val="28"/>
          <w:szCs w:val="28"/>
        </w:rPr>
        <w:t xml:space="preserve">«Современная экономика: задачи и перспективы </w:t>
      </w:r>
    </w:p>
    <w:p w:rsidR="00CA5B1A" w:rsidRPr="000B364C" w:rsidRDefault="000244FB" w:rsidP="00024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FB">
        <w:rPr>
          <w:rFonts w:ascii="Times New Roman" w:hAnsi="Times New Roman" w:cs="Times New Roman"/>
          <w:sz w:val="28"/>
          <w:szCs w:val="28"/>
        </w:rPr>
        <w:t>в эпоху развития цифровых технологий»</w:t>
      </w:r>
    </w:p>
    <w:tbl>
      <w:tblPr>
        <w:tblpPr w:leftFromText="180" w:rightFromText="180" w:vertAnchor="text" w:horzAnchor="margin" w:tblpY="30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ED1898" w:rsidRPr="000B364C" w:rsidTr="00ED1898">
        <w:trPr>
          <w:trHeight w:val="3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направления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(расшифровать полностью), должность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(рабочий, сотовый) /факс, E-</w:t>
            </w:r>
            <w:proofErr w:type="spellStart"/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 на пересылку электронной версии сборника: «да», «нет» (нужное указать)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D1898" w:rsidRPr="000B364C" w:rsidTr="00ED1898">
        <w:trPr>
          <w:trHeight w:val="3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898" w:rsidRPr="000B364C" w:rsidRDefault="00ED1898" w:rsidP="00ED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Присутствие в зале в качестве слушателя: «да», «нет» (нужное указать)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898" w:rsidRPr="000B364C" w:rsidRDefault="00ED1898" w:rsidP="00ED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3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A5B1A" w:rsidRPr="00AC5BD9" w:rsidRDefault="00CA5B1A" w:rsidP="00AC5BD9">
      <w:pPr>
        <w:rPr>
          <w:rFonts w:ascii="Times New Roman" w:hAnsi="Times New Roman" w:cs="Times New Roman"/>
          <w:sz w:val="6"/>
          <w:szCs w:val="24"/>
        </w:rPr>
      </w:pPr>
      <w:bookmarkStart w:id="0" w:name="_GoBack"/>
      <w:bookmarkEnd w:id="0"/>
    </w:p>
    <w:sectPr w:rsidR="00CA5B1A" w:rsidRPr="00AC5BD9" w:rsidSect="00AC5BD9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D9" w:rsidRDefault="00AC5BD9" w:rsidP="00AC5BD9">
      <w:pPr>
        <w:spacing w:after="0" w:line="240" w:lineRule="auto"/>
      </w:pPr>
      <w:r>
        <w:separator/>
      </w:r>
    </w:p>
  </w:endnote>
  <w:endnote w:type="continuationSeparator" w:id="0">
    <w:p w:rsidR="00AC5BD9" w:rsidRDefault="00AC5BD9" w:rsidP="00AC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D9" w:rsidRDefault="00AC5BD9" w:rsidP="00AC5BD9">
      <w:pPr>
        <w:spacing w:after="0" w:line="240" w:lineRule="auto"/>
      </w:pPr>
      <w:r>
        <w:separator/>
      </w:r>
    </w:p>
  </w:footnote>
  <w:footnote w:type="continuationSeparator" w:id="0">
    <w:p w:rsidR="00AC5BD9" w:rsidRDefault="00AC5BD9" w:rsidP="00AC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72F"/>
    <w:multiLevelType w:val="hybridMultilevel"/>
    <w:tmpl w:val="3320B98E"/>
    <w:lvl w:ilvl="0" w:tplc="2A02F4F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F50C86"/>
    <w:multiLevelType w:val="hybridMultilevel"/>
    <w:tmpl w:val="49B6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3203"/>
    <w:multiLevelType w:val="hybridMultilevel"/>
    <w:tmpl w:val="8FAAE06E"/>
    <w:lvl w:ilvl="0" w:tplc="360C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B1A"/>
    <w:rsid w:val="00015297"/>
    <w:rsid w:val="000244FB"/>
    <w:rsid w:val="00080BD6"/>
    <w:rsid w:val="000B364C"/>
    <w:rsid w:val="00107EFC"/>
    <w:rsid w:val="001742C4"/>
    <w:rsid w:val="00344430"/>
    <w:rsid w:val="0035356E"/>
    <w:rsid w:val="00677F1D"/>
    <w:rsid w:val="00735C2F"/>
    <w:rsid w:val="00A5781B"/>
    <w:rsid w:val="00AC5BD9"/>
    <w:rsid w:val="00CA5B1A"/>
    <w:rsid w:val="00D56B61"/>
    <w:rsid w:val="00ED1898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CA5B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C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BD9"/>
  </w:style>
  <w:style w:type="paragraph" w:styleId="a7">
    <w:name w:val="footer"/>
    <w:basedOn w:val="a"/>
    <w:link w:val="a8"/>
    <w:uiPriority w:val="99"/>
    <w:unhideWhenUsed/>
    <w:rsid w:val="00AC5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55_KonoplevaJR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9BCC-C532-41AF-B07E-BA83A2A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Полыга М.А.</dc:creator>
  <cp:keywords/>
  <dc:description/>
  <cp:lastModifiedBy>p55_KonoplevaJR</cp:lastModifiedBy>
  <cp:revision>13</cp:revision>
  <cp:lastPrinted>2019-07-25T05:10:00Z</cp:lastPrinted>
  <dcterms:created xsi:type="dcterms:W3CDTF">2018-08-07T08:37:00Z</dcterms:created>
  <dcterms:modified xsi:type="dcterms:W3CDTF">2019-07-25T05:11:00Z</dcterms:modified>
</cp:coreProperties>
</file>