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CE" w:rsidRPr="008E0D8A" w:rsidRDefault="00A768F6" w:rsidP="000B49CE">
      <w:pPr>
        <w:rPr>
          <w:rFonts w:ascii="Times New Roman" w:hAnsi="Times New Roman" w:cs="Times New Roman"/>
          <w:b/>
          <w:sz w:val="28"/>
          <w:szCs w:val="28"/>
        </w:rPr>
      </w:pPr>
      <w:r w:rsidRPr="008E0D8A">
        <w:rPr>
          <w:rFonts w:ascii="Times New Roman" w:hAnsi="Times New Roman" w:cs="Times New Roman"/>
          <w:noProof/>
          <w:color w:val="4B1BF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6530340</wp:posOffset>
            </wp:positionH>
            <wp:positionV relativeFrom="paragraph">
              <wp:posOffset>-677545</wp:posOffset>
            </wp:positionV>
            <wp:extent cx="704850" cy="5213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F17" w:rsidRPr="00101F17">
        <w:rPr>
          <w:rFonts w:ascii="Times New Roman" w:hAnsi="Times New Roman" w:cs="Times New Roman"/>
          <w:noProof/>
          <w:color w:val="4B1BFD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7pt;margin-top:-48.7pt;width:518pt;height:28pt;z-index:251661312;mso-position-horizontal-relative:text;mso-position-vertical-relative:text" fillcolor="#c00" stroked="f">
            <v:textbox>
              <w:txbxContent>
                <w:p w:rsidR="00A768F6" w:rsidRPr="00A768F6" w:rsidRDefault="00A768F6" w:rsidP="00A768F6">
                  <w:p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768F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ОМСКИЙ ГОСУДАРСТВЕННЫЙ  УНИВЕРСИТЕТ ИМ. Ф.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A768F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М.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A768F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ДОСТОЕВСКОГО</w:t>
                  </w:r>
                </w:p>
              </w:txbxContent>
            </v:textbox>
          </v:shape>
        </w:pict>
      </w:r>
      <w:r w:rsidR="00101F17" w:rsidRPr="00101F17">
        <w:rPr>
          <w:rFonts w:ascii="Times New Roman" w:hAnsi="Times New Roman" w:cs="Times New Roman"/>
          <w:noProof/>
          <w:color w:val="4B1BFD"/>
          <w:sz w:val="28"/>
          <w:szCs w:val="28"/>
          <w:lang w:eastAsia="ru-RU"/>
        </w:rPr>
        <w:pict>
          <v:rect id="_x0000_s1026" style="position:absolute;margin-left:-84.6pt;margin-top:-56.25pt;width:658.8pt;height:50.55pt;z-index:251659264;mso-position-horizontal-relative:text;mso-position-vertical-relative:text" fillcolor="#f30" stroked="f" strokecolor="#c00">
            <v:textbox style="mso-next-textbox:#_x0000_s1026">
              <w:txbxContent>
                <w:p w:rsidR="000B49CE" w:rsidRPr="000B49CE" w:rsidRDefault="000B49CE" w:rsidP="00A768F6">
                  <w:pPr>
                    <w:shd w:val="clear" w:color="auto" w:fill="CC0000"/>
                    <w:jc w:val="both"/>
                  </w:pPr>
                </w:p>
              </w:txbxContent>
            </v:textbox>
          </v:rect>
        </w:pic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27 </w:t>
      </w:r>
      <w:r w:rsidR="004131B0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МАРТА 2018  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    </w:t>
      </w:r>
      <w:r w:rsidR="005C0DD0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</w:t>
      </w:r>
      <w:r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       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</w:t>
      </w:r>
      <w:r w:rsid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</w:t>
      </w:r>
      <w:r w:rsidR="004C646F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             </w:t>
      </w:r>
      <w:r w:rsidR="000B49CE" w:rsidRPr="004C646F">
        <w:rPr>
          <w:rFonts w:ascii="Times New Roman" w:hAnsi="Times New Roman" w:cs="Times New Roman"/>
          <w:b/>
          <w:color w:val="4B1BFD"/>
          <w:sz w:val="36"/>
          <w:szCs w:val="36"/>
        </w:rPr>
        <w:t>ДЕНЬ МАГИСТРАТУРЫ</w:t>
      </w:r>
      <w:r w:rsidR="000B49CE" w:rsidRPr="008E0D8A">
        <w:rPr>
          <w:rFonts w:ascii="Times New Roman" w:hAnsi="Times New Roman" w:cs="Times New Roman"/>
          <w:color w:val="4B1BFD"/>
          <w:sz w:val="28"/>
          <w:szCs w:val="28"/>
        </w:rPr>
        <w:t xml:space="preserve">                                                       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>15.</w:t>
      </w:r>
      <w:r w:rsidR="004C646F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3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0    </w:t>
      </w:r>
      <w:r w:rsidR="00095658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                                                                            </w:t>
      </w:r>
      <w:r w:rsid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            </w:t>
      </w:r>
      <w:r w:rsidR="00095658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      </w:t>
      </w:r>
      <w:r w:rsidR="000B49CE" w:rsidRPr="008E0D8A">
        <w:rPr>
          <w:rFonts w:ascii="Times New Roman" w:hAnsi="Times New Roman" w:cs="Times New Roman"/>
          <w:b/>
          <w:color w:val="4B1BFD"/>
          <w:sz w:val="28"/>
          <w:szCs w:val="28"/>
        </w:rPr>
        <w:t xml:space="preserve">пл. Лицкевича,1   </w:t>
      </w:r>
      <w:r w:rsidR="000B49CE" w:rsidRPr="008E0D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0B49CE" w:rsidRPr="001219E4" w:rsidRDefault="00C8152E" w:rsidP="00C81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4">
        <w:rPr>
          <w:rFonts w:ascii="Times New Roman" w:hAnsi="Times New Roman" w:cs="Times New Roman"/>
          <w:b/>
          <w:sz w:val="28"/>
          <w:szCs w:val="28"/>
        </w:rPr>
        <w:t>Направление «ЭКОНОМИКА»</w:t>
      </w:r>
    </w:p>
    <w:p w:rsidR="000B49CE" w:rsidRDefault="00C8152E" w:rsidP="0041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19E4">
        <w:rPr>
          <w:rFonts w:ascii="Times New Roman" w:hAnsi="Times New Roman" w:cs="Times New Roman"/>
          <w:sz w:val="20"/>
          <w:szCs w:val="20"/>
          <w:u w:val="single"/>
        </w:rPr>
        <w:t>Программа:</w:t>
      </w:r>
      <w:r w:rsidRPr="008E0D8A">
        <w:rPr>
          <w:rFonts w:ascii="Times New Roman" w:hAnsi="Times New Roman" w:cs="Times New Roman"/>
          <w:sz w:val="20"/>
          <w:szCs w:val="20"/>
        </w:rPr>
        <w:t xml:space="preserve">  Экономика фирмы </w:t>
      </w:r>
      <w:r w:rsidR="00E22AAE">
        <w:rPr>
          <w:rFonts w:ascii="Times New Roman" w:hAnsi="Times New Roman" w:cs="Times New Roman"/>
          <w:sz w:val="20"/>
          <w:szCs w:val="20"/>
        </w:rPr>
        <w:t>(очная форма обучения</w:t>
      </w:r>
      <w:r w:rsidRPr="008E0D8A">
        <w:rPr>
          <w:rFonts w:ascii="Times New Roman" w:hAnsi="Times New Roman" w:cs="Times New Roman"/>
          <w:sz w:val="20"/>
          <w:szCs w:val="20"/>
        </w:rPr>
        <w:t>)</w:t>
      </w:r>
    </w:p>
    <w:p w:rsidR="00ED79DE" w:rsidRPr="008E0D8A" w:rsidRDefault="00ED79DE" w:rsidP="00ED79DE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</w:t>
      </w:r>
      <w:r w:rsidRPr="00ED79DE">
        <w:rPr>
          <w:rFonts w:ascii="Times New Roman" w:hAnsi="Times New Roman" w:cs="Times New Roman"/>
          <w:b/>
          <w:sz w:val="20"/>
          <w:szCs w:val="20"/>
        </w:rPr>
        <w:t xml:space="preserve">Миллер Александр </w:t>
      </w:r>
      <w:proofErr w:type="spellStart"/>
      <w:r w:rsidRPr="00ED79DE">
        <w:rPr>
          <w:rFonts w:ascii="Times New Roman" w:hAnsi="Times New Roman" w:cs="Times New Roman"/>
          <w:b/>
          <w:sz w:val="20"/>
          <w:szCs w:val="20"/>
        </w:rPr>
        <w:t>Емельянович</w:t>
      </w:r>
      <w:proofErr w:type="spellEnd"/>
      <w:r w:rsidRPr="00ED79DE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79DE">
        <w:rPr>
          <w:rFonts w:ascii="Times New Roman" w:hAnsi="Times New Roman" w:cs="Times New Roman"/>
          <w:sz w:val="20"/>
          <w:szCs w:val="20"/>
        </w:rPr>
        <w:t>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79DE">
        <w:rPr>
          <w:rFonts w:ascii="Times New Roman" w:hAnsi="Times New Roman" w:cs="Times New Roman"/>
          <w:sz w:val="20"/>
          <w:szCs w:val="20"/>
        </w:rPr>
        <w:t xml:space="preserve">н., профессор,  </w:t>
      </w:r>
      <w:r>
        <w:rPr>
          <w:rFonts w:ascii="Times New Roman" w:hAnsi="Times New Roman" w:cs="Times New Roman"/>
          <w:sz w:val="20"/>
          <w:szCs w:val="20"/>
        </w:rPr>
        <w:t xml:space="preserve">зав. </w:t>
      </w:r>
      <w:r w:rsidRPr="008E0D8A">
        <w:rPr>
          <w:rFonts w:ascii="Times New Roman" w:hAnsi="Times New Roman" w:cs="Times New Roman"/>
          <w:sz w:val="20"/>
          <w:szCs w:val="20"/>
        </w:rPr>
        <w:t>кафедры «</w:t>
      </w:r>
      <w:r>
        <w:rPr>
          <w:rFonts w:ascii="Times New Roman" w:hAnsi="Times New Roman" w:cs="Times New Roman"/>
          <w:sz w:val="20"/>
          <w:szCs w:val="20"/>
        </w:rPr>
        <w:t>Экономики и финансовой политики</w:t>
      </w:r>
      <w:r w:rsidRPr="008E0D8A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  <w:r w:rsidRPr="00ED79DE">
        <w:rPr>
          <w:rFonts w:ascii="Times New Roman" w:hAnsi="Times New Roman" w:cs="Times New Roman"/>
          <w:sz w:val="20"/>
          <w:szCs w:val="20"/>
        </w:rPr>
        <w:t xml:space="preserve"> заслуженный экономист РФ</w:t>
      </w:r>
      <w:r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           </w:t>
      </w:r>
    </w:p>
    <w:p w:rsidR="000B49CE" w:rsidRPr="008E0D8A" w:rsidRDefault="00C8152E" w:rsidP="00C815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Мастер-класс  «Управляй собой, компанией и будущим»</w:t>
      </w:r>
      <w:r w:rsidRPr="008E0D8A">
        <w:rPr>
          <w:rFonts w:ascii="Times New Roman" w:hAnsi="Times New Roman" w:cs="Times New Roman"/>
          <w:sz w:val="20"/>
          <w:szCs w:val="20"/>
        </w:rPr>
        <w:t xml:space="preserve"> (ауд. 310) - </w:t>
      </w:r>
      <w:proofErr w:type="spellStart"/>
      <w:r w:rsidRPr="008E0D8A">
        <w:rPr>
          <w:rFonts w:ascii="Times New Roman" w:hAnsi="Times New Roman" w:cs="Times New Roman"/>
          <w:b/>
          <w:sz w:val="20"/>
          <w:szCs w:val="20"/>
        </w:rPr>
        <w:t>Карслян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</w:rPr>
        <w:t xml:space="preserve"> Шота </w:t>
      </w:r>
      <w:proofErr w:type="spellStart"/>
      <w:r w:rsidRPr="008E0D8A">
        <w:rPr>
          <w:rFonts w:ascii="Times New Roman" w:hAnsi="Times New Roman" w:cs="Times New Roman"/>
          <w:b/>
          <w:sz w:val="20"/>
          <w:szCs w:val="20"/>
        </w:rPr>
        <w:t>Андраникович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</w:rPr>
        <w:t>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зам. директора по экономике и финансам ООО "Торговый дом Сибирь-Зерно", </w:t>
      </w:r>
      <w:proofErr w:type="spellStart"/>
      <w:r w:rsidRPr="008E0D8A">
        <w:rPr>
          <w:rFonts w:ascii="Times New Roman" w:hAnsi="Times New Roman" w:cs="Times New Roman"/>
          <w:b/>
          <w:sz w:val="20"/>
          <w:szCs w:val="20"/>
        </w:rPr>
        <w:t>Пайор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</w:rPr>
        <w:t xml:space="preserve"> Сергей Викторович,</w:t>
      </w:r>
      <w:r w:rsidRPr="008E0D8A">
        <w:rPr>
          <w:rFonts w:ascii="Times New Roman" w:hAnsi="Times New Roman" w:cs="Times New Roman"/>
          <w:sz w:val="20"/>
          <w:szCs w:val="20"/>
        </w:rPr>
        <w:t xml:space="preserve"> специалист планово-экономического отдела КБ "Полет" ФГУП "ГКНПЦ им. М.В. Хруничева</w:t>
      </w:r>
    </w:p>
    <w:p w:rsidR="00C8152E" w:rsidRPr="008E0D8A" w:rsidRDefault="004131B0" w:rsidP="00C8152E">
      <w:pPr>
        <w:tabs>
          <w:tab w:val="left" w:pos="10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sz w:val="20"/>
          <w:szCs w:val="20"/>
        </w:rPr>
        <w:tab/>
      </w:r>
      <w:r w:rsidR="00C8152E" w:rsidRPr="001219E4">
        <w:rPr>
          <w:rFonts w:ascii="Times New Roman" w:hAnsi="Times New Roman" w:cs="Times New Roman"/>
          <w:sz w:val="20"/>
          <w:szCs w:val="20"/>
          <w:u w:val="single"/>
        </w:rPr>
        <w:t>Программа:</w:t>
      </w:r>
      <w:r w:rsidR="00C8152E" w:rsidRPr="008E0D8A">
        <w:rPr>
          <w:rFonts w:ascii="Times New Roman" w:hAnsi="Times New Roman" w:cs="Times New Roman"/>
          <w:sz w:val="20"/>
          <w:szCs w:val="20"/>
        </w:rPr>
        <w:t xml:space="preserve"> Налоги и налогообложение (</w:t>
      </w:r>
      <w:proofErr w:type="spellStart"/>
      <w:r w:rsidR="00E22AAE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="00E22AA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E22AAE">
        <w:rPr>
          <w:rFonts w:ascii="Times New Roman" w:hAnsi="Times New Roman" w:cs="Times New Roman"/>
          <w:sz w:val="20"/>
          <w:szCs w:val="20"/>
        </w:rPr>
        <w:t>заочная</w:t>
      </w:r>
      <w:proofErr w:type="gramEnd"/>
      <w:r w:rsidR="00E22AAE">
        <w:rPr>
          <w:rFonts w:ascii="Times New Roman" w:hAnsi="Times New Roman" w:cs="Times New Roman"/>
          <w:sz w:val="20"/>
          <w:szCs w:val="20"/>
        </w:rPr>
        <w:t xml:space="preserve"> формы обучения</w:t>
      </w:r>
      <w:r w:rsidR="00C8152E" w:rsidRPr="008E0D8A">
        <w:rPr>
          <w:rFonts w:ascii="Times New Roman" w:hAnsi="Times New Roman" w:cs="Times New Roman"/>
          <w:sz w:val="20"/>
          <w:szCs w:val="20"/>
        </w:rPr>
        <w:t>)</w:t>
      </w:r>
    </w:p>
    <w:p w:rsidR="008E0D8A" w:rsidRPr="008E0D8A" w:rsidRDefault="008E0D8A" w:rsidP="008E0D8A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</w:t>
      </w:r>
      <w:r w:rsidR="00ED79DE">
        <w:rPr>
          <w:rFonts w:ascii="Times New Roman" w:hAnsi="Times New Roman" w:cs="Times New Roman"/>
          <w:b/>
          <w:color w:val="4B1BFD"/>
          <w:sz w:val="20"/>
          <w:szCs w:val="20"/>
        </w:rPr>
        <w:t xml:space="preserve">: </w:t>
      </w:r>
      <w:r w:rsidR="00ED79DE" w:rsidRPr="00ED79DE">
        <w:rPr>
          <w:rFonts w:ascii="Times New Roman" w:hAnsi="Times New Roman" w:cs="Times New Roman"/>
          <w:b/>
          <w:sz w:val="20"/>
          <w:szCs w:val="20"/>
        </w:rPr>
        <w:t>Родина Лариса Александровна</w:t>
      </w:r>
      <w:r w:rsidRPr="00ED79DE">
        <w:rPr>
          <w:rFonts w:ascii="Times New Roman" w:hAnsi="Times New Roman" w:cs="Times New Roman"/>
          <w:b/>
          <w:sz w:val="20"/>
          <w:szCs w:val="20"/>
        </w:rPr>
        <w:t>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д. э. н., профессор  кафедры «</w:t>
      </w:r>
      <w:r w:rsidR="00ED79DE">
        <w:rPr>
          <w:rFonts w:ascii="Times New Roman" w:hAnsi="Times New Roman" w:cs="Times New Roman"/>
          <w:sz w:val="20"/>
          <w:szCs w:val="20"/>
        </w:rPr>
        <w:t>Экономики и финансовой политики</w:t>
      </w:r>
      <w:r w:rsidRPr="008E0D8A">
        <w:rPr>
          <w:rFonts w:ascii="Times New Roman" w:hAnsi="Times New Roman" w:cs="Times New Roman"/>
          <w:sz w:val="20"/>
          <w:szCs w:val="20"/>
        </w:rPr>
        <w:t xml:space="preserve"> 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</w:p>
    <w:p w:rsidR="00C8152E" w:rsidRPr="008E0D8A" w:rsidRDefault="00C8152E" w:rsidP="00C8152E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 xml:space="preserve">Мастер – класс «Тенденции развития налоговой системы», «Направления научных исследований в области налогообложения» - </w:t>
      </w:r>
      <w:proofErr w:type="spellStart"/>
      <w:r w:rsidRPr="008E0D8A">
        <w:rPr>
          <w:rFonts w:ascii="Times New Roman" w:hAnsi="Times New Roman" w:cs="Times New Roman"/>
          <w:b/>
          <w:sz w:val="20"/>
          <w:szCs w:val="20"/>
        </w:rPr>
        <w:t>Башурова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</w:rPr>
        <w:t xml:space="preserve"> Регина Валериевна,  </w:t>
      </w:r>
      <w:r w:rsidRPr="008E0D8A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Аудиторско-консалтинговой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группы "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Инвест-Аудит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>"</w:t>
      </w:r>
    </w:p>
    <w:p w:rsidR="008E0D8A" w:rsidRPr="006B447C" w:rsidRDefault="008E0D8A" w:rsidP="008E0D8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47C">
        <w:rPr>
          <w:rFonts w:ascii="Times New Roman" w:hAnsi="Times New Roman" w:cs="Times New Roman"/>
          <w:b/>
          <w:sz w:val="28"/>
          <w:szCs w:val="28"/>
        </w:rPr>
        <w:t>Направление «ФИНАНСЫ И КРЕДИТ»</w:t>
      </w:r>
    </w:p>
    <w:p w:rsidR="008E0D8A" w:rsidRPr="008E0D8A" w:rsidRDefault="008E0D8A" w:rsidP="001219E4">
      <w:pPr>
        <w:tabs>
          <w:tab w:val="left" w:pos="10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sz w:val="20"/>
          <w:szCs w:val="20"/>
        </w:rPr>
        <w:tab/>
      </w:r>
      <w:r w:rsidRPr="001219E4">
        <w:rPr>
          <w:rFonts w:ascii="Times New Roman" w:hAnsi="Times New Roman" w:cs="Times New Roman"/>
          <w:sz w:val="20"/>
          <w:szCs w:val="20"/>
          <w:u w:val="single"/>
        </w:rPr>
        <w:t>Программа:</w:t>
      </w:r>
      <w:r w:rsidRPr="008E0D8A">
        <w:rPr>
          <w:rFonts w:ascii="Times New Roman" w:hAnsi="Times New Roman" w:cs="Times New Roman"/>
          <w:sz w:val="20"/>
          <w:szCs w:val="20"/>
        </w:rPr>
        <w:t xml:space="preserve"> Финансовые институты и финансовые рынки</w:t>
      </w:r>
      <w:r w:rsidR="00E22AAE">
        <w:rPr>
          <w:rFonts w:ascii="Times New Roman" w:hAnsi="Times New Roman" w:cs="Times New Roman"/>
          <w:sz w:val="20"/>
          <w:szCs w:val="20"/>
        </w:rPr>
        <w:t xml:space="preserve"> (заочная форма)</w:t>
      </w:r>
    </w:p>
    <w:p w:rsidR="008E0D8A" w:rsidRPr="008E0D8A" w:rsidRDefault="008E0D8A" w:rsidP="001219E4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 w:rsidR="001219E4"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</w:t>
      </w:r>
      <w:proofErr w:type="spellStart"/>
      <w:r w:rsidR="001219E4" w:rsidRPr="001219E4">
        <w:rPr>
          <w:rFonts w:ascii="Times New Roman" w:hAnsi="Times New Roman" w:cs="Times New Roman"/>
          <w:b/>
          <w:sz w:val="20"/>
          <w:szCs w:val="20"/>
        </w:rPr>
        <w:t>Горловская</w:t>
      </w:r>
      <w:proofErr w:type="spellEnd"/>
      <w:r w:rsidRPr="001219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19E4" w:rsidRPr="001219E4">
        <w:rPr>
          <w:rFonts w:ascii="Times New Roman" w:hAnsi="Times New Roman" w:cs="Times New Roman"/>
          <w:b/>
          <w:sz w:val="20"/>
          <w:szCs w:val="20"/>
        </w:rPr>
        <w:t>Ирина Георгиевна</w:t>
      </w:r>
      <w:r w:rsidR="001219E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E0D8A">
        <w:rPr>
          <w:rFonts w:ascii="Times New Roman" w:hAnsi="Times New Roman" w:cs="Times New Roman"/>
          <w:sz w:val="20"/>
          <w:szCs w:val="20"/>
        </w:rPr>
        <w:t>д. э. н., профессор  кафедры «</w:t>
      </w:r>
      <w:r w:rsidR="00ED79DE">
        <w:rPr>
          <w:rFonts w:ascii="Times New Roman" w:hAnsi="Times New Roman" w:cs="Times New Roman"/>
          <w:sz w:val="20"/>
          <w:szCs w:val="20"/>
        </w:rPr>
        <w:t>Экономики и финансовой политики</w:t>
      </w:r>
      <w:r w:rsidRPr="008E0D8A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</w:p>
    <w:p w:rsidR="008E0D8A" w:rsidRPr="006B447C" w:rsidRDefault="008E0D8A" w:rsidP="006B447C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Мастер-класс «</w:t>
      </w:r>
      <w:r w:rsidR="001219E4" w:rsidRPr="001219E4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Специалисты финансового рынка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»</w:t>
      </w:r>
      <w:r w:rsidR="006B447C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(ауд.</w:t>
      </w:r>
      <w:r w:rsid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304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6B447C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1219E4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1219E4" w:rsidRPr="001219E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  Евстратова</w:t>
      </w:r>
      <w:r w:rsidR="006B447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6B447C" w:rsidRPr="006B447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Елена Ивановна</w:t>
      </w:r>
      <w:r w:rsidR="001219E4" w:rsidRPr="001219E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, </w:t>
      </w:r>
      <w:r w:rsidR="001219E4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директор Омского филиала  Национальной ассоциации участников фондового рынка (НАУФОР)</w:t>
      </w:r>
    </w:p>
    <w:p w:rsidR="00C8152E" w:rsidRPr="001219E4" w:rsidRDefault="00C8152E" w:rsidP="00095658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4">
        <w:rPr>
          <w:rFonts w:ascii="Times New Roman" w:hAnsi="Times New Roman" w:cs="Times New Roman"/>
          <w:b/>
          <w:sz w:val="28"/>
          <w:szCs w:val="28"/>
        </w:rPr>
        <w:t>Направление «МЕНЕДЖМЕНТ»</w:t>
      </w:r>
    </w:p>
    <w:p w:rsidR="00095658" w:rsidRPr="008E0D8A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sz w:val="20"/>
          <w:szCs w:val="20"/>
        </w:rPr>
        <w:tab/>
      </w:r>
      <w:r w:rsidR="00A768F6" w:rsidRPr="001219E4">
        <w:rPr>
          <w:rFonts w:ascii="Times New Roman" w:hAnsi="Times New Roman" w:cs="Times New Roman"/>
          <w:sz w:val="20"/>
          <w:szCs w:val="20"/>
          <w:u w:val="single"/>
        </w:rPr>
        <w:t>Программа:</w:t>
      </w:r>
      <w:r w:rsidRPr="008E0D8A">
        <w:rPr>
          <w:rFonts w:ascii="Times New Roman" w:hAnsi="Times New Roman" w:cs="Times New Roman"/>
          <w:sz w:val="20"/>
          <w:szCs w:val="20"/>
        </w:rPr>
        <w:t xml:space="preserve"> Консалтинг и проектное управление развитием бизнеса </w:t>
      </w:r>
      <w:r w:rsidR="00C8152E" w:rsidRPr="008E0D8A">
        <w:rPr>
          <w:rFonts w:ascii="Times New Roman" w:hAnsi="Times New Roman" w:cs="Times New Roman"/>
          <w:sz w:val="20"/>
          <w:szCs w:val="20"/>
        </w:rPr>
        <w:t>(</w:t>
      </w:r>
      <w:r w:rsidR="00E22AAE">
        <w:rPr>
          <w:rFonts w:ascii="Times New Roman" w:hAnsi="Times New Roman" w:cs="Times New Roman"/>
          <w:sz w:val="20"/>
          <w:szCs w:val="20"/>
        </w:rPr>
        <w:t>очная форма</w:t>
      </w:r>
      <w:r w:rsidR="00C8152E" w:rsidRPr="008E0D8A">
        <w:rPr>
          <w:rFonts w:ascii="Times New Roman" w:hAnsi="Times New Roman" w:cs="Times New Roman"/>
          <w:sz w:val="20"/>
          <w:szCs w:val="20"/>
        </w:rPr>
        <w:t>)</w:t>
      </w:r>
    </w:p>
    <w:p w:rsidR="00095658" w:rsidRPr="008E0D8A" w:rsidRDefault="00095658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 w:rsidRPr="008E0D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E0D8A">
        <w:rPr>
          <w:rFonts w:ascii="Times New Roman" w:hAnsi="Times New Roman" w:cs="Times New Roman"/>
          <w:b/>
          <w:sz w:val="20"/>
          <w:szCs w:val="20"/>
        </w:rPr>
        <w:t>Апенько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</w:rPr>
        <w:t xml:space="preserve"> Светлана Николаевна,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д. э. н., профессор</w:t>
      </w:r>
      <w:r w:rsidR="008E0D8A" w:rsidRPr="008E0D8A">
        <w:rPr>
          <w:rFonts w:ascii="Times New Roman" w:hAnsi="Times New Roman" w:cs="Times New Roman"/>
          <w:sz w:val="20"/>
          <w:szCs w:val="20"/>
        </w:rPr>
        <w:t>, зав.</w:t>
      </w:r>
      <w:r w:rsidRPr="008E0D8A">
        <w:rPr>
          <w:rFonts w:ascii="Times New Roman" w:hAnsi="Times New Roman" w:cs="Times New Roman"/>
          <w:sz w:val="20"/>
          <w:szCs w:val="20"/>
        </w:rPr>
        <w:t xml:space="preserve">  кафедры «Инновационное и проектное управление»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  <w:proofErr w:type="gramEnd"/>
    </w:p>
    <w:p w:rsidR="005C0DD0" w:rsidRPr="008E0D8A" w:rsidRDefault="005C0DD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М</w:t>
      </w:r>
      <w:r w:rsidR="00A768F6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астер-класс </w:t>
      </w:r>
      <w:r w:rsidR="00A768F6" w:rsidRPr="008E0D8A">
        <w:rPr>
          <w:rFonts w:ascii="Times New Roman" w:hAnsi="Times New Roman" w:cs="Times New Roman"/>
          <w:b/>
          <w:color w:val="4B1BFD"/>
          <w:sz w:val="20"/>
          <w:szCs w:val="20"/>
        </w:rPr>
        <w:t>«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Стань консультантом и проектным менеджером для своего бизнеса</w:t>
      </w:r>
      <w:r w:rsidR="00A768F6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»</w:t>
      </w:r>
      <w:r w:rsidR="00C8152E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C8152E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(ауд. 214)</w:t>
      </w:r>
      <w:r w:rsidR="00C8152E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A768F6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- </w:t>
      </w:r>
      <w:proofErr w:type="spellStart"/>
      <w:r w:rsidR="00A768F6"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ожечникова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Юлия  Александровна, 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768F6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руководитель отдела продаж ООО «Фабрика упаковки»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Соколова А</w:t>
      </w:r>
      <w:r w:rsidR="00A768F6"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лександра Михайловна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768F6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руководитель региональной дирекции Всероссийского образовательного проекта "День тренингов", Менеджер проектов ПАО "ONHP"</w:t>
      </w:r>
    </w:p>
    <w:p w:rsidR="00C8152E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="00C8152E" w:rsidRPr="001219E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Программа:</w:t>
      </w:r>
      <w:r w:rsidR="00C8152E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Маркетинг (</w:t>
      </w:r>
      <w:proofErr w:type="spellStart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>очно-заочная</w:t>
      </w:r>
      <w:proofErr w:type="spellEnd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форма</w:t>
      </w:r>
      <w:r w:rsidR="00C8152E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D79DE" w:rsidRPr="008E0D8A" w:rsidRDefault="00ED79DE" w:rsidP="00ED79DE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</w:t>
      </w:r>
      <w:proofErr w:type="spellStart"/>
      <w:r w:rsidR="001219E4" w:rsidRPr="001219E4">
        <w:rPr>
          <w:rFonts w:ascii="Times New Roman" w:hAnsi="Times New Roman" w:cs="Times New Roman"/>
          <w:b/>
          <w:sz w:val="20"/>
          <w:szCs w:val="20"/>
        </w:rPr>
        <w:t>Чернобаева</w:t>
      </w:r>
      <w:proofErr w:type="spellEnd"/>
      <w:r w:rsidR="001219E4" w:rsidRPr="001219E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219E4" w:rsidRPr="001219E4">
        <w:rPr>
          <w:rFonts w:ascii="Times New Roman" w:hAnsi="Times New Roman" w:cs="Times New Roman"/>
          <w:b/>
          <w:sz w:val="20"/>
          <w:szCs w:val="20"/>
        </w:rPr>
        <w:t>Гульнара</w:t>
      </w:r>
      <w:proofErr w:type="spellEnd"/>
      <w:r w:rsidR="001219E4" w:rsidRPr="001219E4">
        <w:rPr>
          <w:rFonts w:ascii="Times New Roman" w:hAnsi="Times New Roman" w:cs="Times New Roman"/>
          <w:b/>
          <w:sz w:val="20"/>
          <w:szCs w:val="20"/>
        </w:rPr>
        <w:t xml:space="preserve"> Ефимовна</w:t>
      </w:r>
      <w:r w:rsidR="001219E4">
        <w:rPr>
          <w:rFonts w:ascii="Times New Roman" w:hAnsi="Times New Roman" w:cs="Times New Roman"/>
          <w:b/>
          <w:color w:val="4B1BFD"/>
          <w:sz w:val="20"/>
          <w:szCs w:val="20"/>
        </w:rPr>
        <w:t>,</w:t>
      </w:r>
      <w:r w:rsidRPr="008E0D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219E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1219E4">
        <w:rPr>
          <w:rFonts w:ascii="Times New Roman" w:hAnsi="Times New Roman" w:cs="Times New Roman"/>
          <w:sz w:val="20"/>
          <w:szCs w:val="20"/>
        </w:rPr>
        <w:t>.э.</w:t>
      </w:r>
      <w:r w:rsidRPr="008E0D8A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>.,</w:t>
      </w:r>
      <w:r w:rsidR="001219E4">
        <w:rPr>
          <w:rFonts w:ascii="Times New Roman" w:hAnsi="Times New Roman" w:cs="Times New Roman"/>
          <w:sz w:val="20"/>
          <w:szCs w:val="20"/>
        </w:rPr>
        <w:t xml:space="preserve"> доцент</w:t>
      </w:r>
      <w:r w:rsidRPr="008E0D8A">
        <w:rPr>
          <w:rFonts w:ascii="Times New Roman" w:hAnsi="Times New Roman" w:cs="Times New Roman"/>
          <w:sz w:val="20"/>
          <w:szCs w:val="20"/>
        </w:rPr>
        <w:t xml:space="preserve">  кафедры «</w:t>
      </w:r>
      <w:r w:rsidR="001219E4">
        <w:rPr>
          <w:rFonts w:ascii="Times New Roman" w:hAnsi="Times New Roman" w:cs="Times New Roman"/>
          <w:sz w:val="20"/>
          <w:szCs w:val="20"/>
        </w:rPr>
        <w:t>Инновационное и проектное управление</w:t>
      </w:r>
      <w:r w:rsidRPr="008E0D8A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</w:p>
    <w:p w:rsidR="004131B0" w:rsidRPr="008E0D8A" w:rsidRDefault="008E0D8A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color w:val="4B1BF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Деловая игра «КК-Маркетинг»</w:t>
      </w:r>
      <w:r w:rsidR="004131B0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(ауд.</w:t>
      </w:r>
      <w:r w:rsid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207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6B447C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4131B0"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- </w:t>
      </w:r>
      <w:proofErr w:type="spellStart"/>
      <w:r w:rsidRPr="00ED79D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Тютюнник</w:t>
      </w:r>
      <w:proofErr w:type="spellEnd"/>
      <w:r w:rsidRPr="00ED79D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Евгений</w:t>
      </w:r>
      <w:r w:rsidR="00E22AA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ED79DE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Владимирович</w:t>
      </w:r>
      <w:r w:rsidRPr="008E0D8A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,</w:t>
      </w:r>
      <w:r w:rsidRPr="008E0D8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</w:t>
      </w:r>
      <w:r w:rsidRPr="008E0D8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уководитель направления по развитию корпоративного сектор</w:t>
      </w:r>
      <w:proofErr w:type="gramStart"/>
      <w:r w:rsidRPr="008E0D8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 ООО</w:t>
      </w:r>
      <w:proofErr w:type="gramEnd"/>
      <w:r w:rsidRPr="008E0D8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"</w:t>
      </w:r>
      <w:proofErr w:type="spellStart"/>
      <w:r w:rsidRPr="008E0D8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СибТрансХолод</w:t>
      </w:r>
      <w:proofErr w:type="spellEnd"/>
    </w:p>
    <w:p w:rsidR="004131B0" w:rsidRPr="008E0D8A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sz w:val="20"/>
          <w:szCs w:val="20"/>
        </w:rPr>
        <w:tab/>
      </w:r>
      <w:r w:rsidRPr="001219E4">
        <w:rPr>
          <w:rFonts w:ascii="Times New Roman" w:hAnsi="Times New Roman" w:cs="Times New Roman"/>
          <w:sz w:val="20"/>
          <w:szCs w:val="20"/>
          <w:u w:val="single"/>
        </w:rPr>
        <w:t>Программа:</w:t>
      </w:r>
      <w:r w:rsidRPr="008E0D8A">
        <w:rPr>
          <w:rFonts w:ascii="Times New Roman" w:hAnsi="Times New Roman" w:cs="Times New Roman"/>
          <w:sz w:val="20"/>
          <w:szCs w:val="20"/>
        </w:rPr>
        <w:t xml:space="preserve"> Интернет – бизнес (</w:t>
      </w:r>
      <w:r w:rsidR="00E22AAE">
        <w:rPr>
          <w:rFonts w:ascii="Times New Roman" w:hAnsi="Times New Roman" w:cs="Times New Roman"/>
          <w:sz w:val="20"/>
          <w:szCs w:val="20"/>
        </w:rPr>
        <w:t>очная форма</w:t>
      </w:r>
      <w:r w:rsidRPr="008E0D8A">
        <w:rPr>
          <w:rFonts w:ascii="Times New Roman" w:hAnsi="Times New Roman" w:cs="Times New Roman"/>
          <w:sz w:val="20"/>
          <w:szCs w:val="20"/>
        </w:rPr>
        <w:t>)</w:t>
      </w:r>
    </w:p>
    <w:p w:rsidR="00095658" w:rsidRPr="008E0D8A" w:rsidRDefault="00095658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 w:rsidRPr="008E0D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0D8A">
        <w:rPr>
          <w:rFonts w:ascii="Times New Roman" w:hAnsi="Times New Roman" w:cs="Times New Roman"/>
          <w:b/>
          <w:sz w:val="20"/>
          <w:szCs w:val="20"/>
        </w:rPr>
        <w:t>Катунина</w:t>
      </w:r>
      <w:proofErr w:type="spellEnd"/>
      <w:r w:rsidR="008E0D8A">
        <w:rPr>
          <w:rFonts w:ascii="Times New Roman" w:hAnsi="Times New Roman" w:cs="Times New Roman"/>
          <w:b/>
          <w:sz w:val="20"/>
          <w:szCs w:val="20"/>
        </w:rPr>
        <w:t xml:space="preserve"> Ирина Вл</w:t>
      </w:r>
      <w:r w:rsidRPr="008E0D8A">
        <w:rPr>
          <w:rFonts w:ascii="Times New Roman" w:hAnsi="Times New Roman" w:cs="Times New Roman"/>
          <w:b/>
          <w:sz w:val="20"/>
          <w:szCs w:val="20"/>
        </w:rPr>
        <w:t>а</w:t>
      </w:r>
      <w:r w:rsidR="008E0D8A">
        <w:rPr>
          <w:rFonts w:ascii="Times New Roman" w:hAnsi="Times New Roman" w:cs="Times New Roman"/>
          <w:b/>
          <w:sz w:val="20"/>
          <w:szCs w:val="20"/>
        </w:rPr>
        <w:t>д</w:t>
      </w:r>
      <w:r w:rsidRPr="008E0D8A">
        <w:rPr>
          <w:rFonts w:ascii="Times New Roman" w:hAnsi="Times New Roman" w:cs="Times New Roman"/>
          <w:b/>
          <w:sz w:val="20"/>
          <w:szCs w:val="20"/>
        </w:rPr>
        <w:t>имировна,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д. э. н., профессор  кафедры «Инновационное и проектное управление»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</w:p>
    <w:p w:rsidR="004131B0" w:rsidRPr="008E0D8A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color w:val="4B1BFD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Мастер-класс 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«Тренды интернет - предпринимательства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»</w:t>
      </w:r>
      <w:r w:rsidR="006B447C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(ауд. 204)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- </w:t>
      </w:r>
      <w:proofErr w:type="spellStart"/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Желновач</w:t>
      </w:r>
      <w:proofErr w:type="spellEnd"/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Марина Владимировна, 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ст. преподаватель кафедры «</w:t>
      </w:r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нновационное и проектное управление»</w:t>
      </w:r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ОмГУ</w:t>
      </w:r>
      <w:proofErr w:type="spellEnd"/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им. Ф.М. Достоевского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руководитель подразделения ООО «Компания </w:t>
      </w:r>
      <w:proofErr w:type="spellStart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Джей</w:t>
      </w:r>
      <w:proofErr w:type="spellEnd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энд</w:t>
      </w:r>
      <w:proofErr w:type="spellEnd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ЭС»</w:t>
      </w:r>
      <w:r w:rsidRPr="008E0D8A">
        <w:rPr>
          <w:rFonts w:ascii="Times New Roman" w:hAnsi="Times New Roman" w:cs="Times New Roman"/>
          <w:color w:val="4B1BFD"/>
          <w:sz w:val="20"/>
          <w:szCs w:val="20"/>
          <w:shd w:val="clear" w:color="auto" w:fill="FFFFFF"/>
        </w:rPr>
        <w:t xml:space="preserve"> </w:t>
      </w:r>
    </w:p>
    <w:p w:rsidR="004131B0" w:rsidRPr="00ED79DE" w:rsidRDefault="004131B0" w:rsidP="00095658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E">
        <w:rPr>
          <w:rFonts w:ascii="Times New Roman" w:hAnsi="Times New Roman" w:cs="Times New Roman"/>
          <w:b/>
          <w:sz w:val="28"/>
          <w:szCs w:val="28"/>
        </w:rPr>
        <w:t>Направление «УПРАВЛЕНИЕ ПЕРСОНАЛОМ»</w:t>
      </w:r>
    </w:p>
    <w:p w:rsidR="004131B0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Pr="001219E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Программа: 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Современные технологии управления </w:t>
      </w:r>
      <w:proofErr w:type="gramStart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человеческими</w:t>
      </w:r>
      <w:proofErr w:type="gramEnd"/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ресурсам (</w:t>
      </w:r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очная, </w:t>
      </w:r>
      <w:proofErr w:type="spellStart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>очно-заочная</w:t>
      </w:r>
      <w:proofErr w:type="spellEnd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>, заочная формы обучения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D79DE" w:rsidRPr="008E0D8A" w:rsidRDefault="00ED79DE" w:rsidP="00ED79DE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</w:t>
      </w:r>
      <w:proofErr w:type="spellStart"/>
      <w:proofErr w:type="gramStart"/>
      <w:r w:rsidR="001219E4" w:rsidRPr="006B447C">
        <w:rPr>
          <w:rFonts w:ascii="Times New Roman" w:hAnsi="Times New Roman" w:cs="Times New Roman"/>
          <w:b/>
          <w:sz w:val="20"/>
          <w:szCs w:val="20"/>
        </w:rPr>
        <w:t>Половинко</w:t>
      </w:r>
      <w:proofErr w:type="spellEnd"/>
      <w:r w:rsidR="006B447C" w:rsidRPr="006B447C">
        <w:rPr>
          <w:rFonts w:ascii="Times New Roman" w:hAnsi="Times New Roman" w:cs="Times New Roman"/>
          <w:b/>
          <w:sz w:val="20"/>
          <w:szCs w:val="20"/>
        </w:rPr>
        <w:t xml:space="preserve"> Владимир Семенович</w:t>
      </w:r>
      <w:r w:rsidRPr="008E0D8A">
        <w:rPr>
          <w:rFonts w:ascii="Times New Roman" w:hAnsi="Times New Roman" w:cs="Times New Roman"/>
          <w:b/>
          <w:sz w:val="20"/>
          <w:szCs w:val="20"/>
        </w:rPr>
        <w:t>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д. э. н., профессор</w:t>
      </w:r>
      <w:r w:rsidR="006B447C">
        <w:rPr>
          <w:rFonts w:ascii="Times New Roman" w:hAnsi="Times New Roman" w:cs="Times New Roman"/>
          <w:sz w:val="20"/>
          <w:szCs w:val="20"/>
        </w:rPr>
        <w:t xml:space="preserve">,  зав. </w:t>
      </w:r>
      <w:r w:rsidRPr="008E0D8A">
        <w:rPr>
          <w:rFonts w:ascii="Times New Roman" w:hAnsi="Times New Roman" w:cs="Times New Roman"/>
          <w:sz w:val="20"/>
          <w:szCs w:val="20"/>
        </w:rPr>
        <w:t xml:space="preserve">  кафедры</w:t>
      </w:r>
      <w:r w:rsidR="006B447C">
        <w:rPr>
          <w:rFonts w:ascii="Times New Roman" w:hAnsi="Times New Roman" w:cs="Times New Roman"/>
          <w:sz w:val="20"/>
          <w:szCs w:val="20"/>
        </w:rPr>
        <w:t xml:space="preserve"> </w:t>
      </w:r>
      <w:r w:rsidRPr="008E0D8A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Экономики и управления человеческими ресурс</w:t>
      </w:r>
      <w:r w:rsidR="001219E4">
        <w:rPr>
          <w:rFonts w:ascii="Times New Roman" w:hAnsi="Times New Roman" w:cs="Times New Roman"/>
          <w:sz w:val="20"/>
          <w:szCs w:val="20"/>
        </w:rPr>
        <w:t>ами</w:t>
      </w:r>
      <w:r w:rsidRPr="008E0D8A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</w:t>
      </w:r>
      <w:r w:rsidR="006B447C">
        <w:rPr>
          <w:rFonts w:ascii="Times New Roman" w:hAnsi="Times New Roman" w:cs="Times New Roman"/>
          <w:sz w:val="20"/>
          <w:szCs w:val="20"/>
        </w:rPr>
        <w:t xml:space="preserve"> </w:t>
      </w:r>
      <w:r w:rsidRPr="008E0D8A">
        <w:rPr>
          <w:rFonts w:ascii="Times New Roman" w:hAnsi="Times New Roman" w:cs="Times New Roman"/>
          <w:sz w:val="20"/>
          <w:szCs w:val="20"/>
        </w:rPr>
        <w:t xml:space="preserve">М. </w:t>
      </w:r>
      <w:r w:rsidR="006B447C">
        <w:rPr>
          <w:rFonts w:ascii="Times New Roman" w:hAnsi="Times New Roman" w:cs="Times New Roman"/>
          <w:sz w:val="20"/>
          <w:szCs w:val="20"/>
        </w:rPr>
        <w:t xml:space="preserve"> </w:t>
      </w:r>
      <w:r w:rsidRPr="008E0D8A">
        <w:rPr>
          <w:rFonts w:ascii="Times New Roman" w:hAnsi="Times New Roman" w:cs="Times New Roman"/>
          <w:sz w:val="20"/>
          <w:szCs w:val="20"/>
        </w:rPr>
        <w:t>Достоевского</w:t>
      </w:r>
      <w:proofErr w:type="gramEnd"/>
    </w:p>
    <w:p w:rsidR="004131B0" w:rsidRPr="008E0D8A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color w:val="4B1BFD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Мастер-класс 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«</w:t>
      </w:r>
      <w:proofErr w:type="spellStart"/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Рекрутмент</w:t>
      </w:r>
      <w:proofErr w:type="spellEnd"/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 xml:space="preserve"> в современной экономике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» 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(ауд.302)</w:t>
      </w:r>
      <w:r w:rsidR="006B447C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- Калиниченко Иван </w:t>
      </w:r>
      <w:r w:rsidR="00095658"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Александрович</w:t>
      </w: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,  </w:t>
      </w:r>
      <w:r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генеральный директор кадрового центра «Нужные люди»</w:t>
      </w:r>
    </w:p>
    <w:p w:rsidR="004131B0" w:rsidRPr="00ED79DE" w:rsidRDefault="004131B0" w:rsidP="00095658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E">
        <w:rPr>
          <w:rFonts w:ascii="Times New Roman" w:hAnsi="Times New Roman" w:cs="Times New Roman"/>
          <w:b/>
          <w:sz w:val="28"/>
          <w:szCs w:val="28"/>
        </w:rPr>
        <w:t>Направление « ГОСУДАРСТВЕННОЕ И МУНИЦИПАЛЬНОЕ УПРАВЛЕНИЕ»</w:t>
      </w:r>
    </w:p>
    <w:p w:rsidR="004131B0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  <w:r w:rsidRPr="001219E4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Программа:</w:t>
      </w:r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Управление развитием северных территорий (</w:t>
      </w:r>
      <w:proofErr w:type="spellStart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>очно</w:t>
      </w:r>
      <w:proofErr w:type="spellEnd"/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ED79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22AAE">
        <w:rPr>
          <w:rFonts w:ascii="Times New Roman" w:hAnsi="Times New Roman" w:cs="Times New Roman"/>
          <w:sz w:val="20"/>
          <w:szCs w:val="20"/>
          <w:shd w:val="clear" w:color="auto" w:fill="FFFFFF"/>
        </w:rPr>
        <w:t>заочная и заочная формы обучения</w:t>
      </w:r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2AAE" w:rsidRPr="008E0D8A" w:rsidRDefault="00E22AAE" w:rsidP="00E22AAE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Руководитель программы:</w:t>
      </w:r>
      <w:r w:rsidRPr="008E0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Киселёва Альбина Михайловна</w:t>
      </w:r>
      <w:r w:rsidRPr="008E0D8A">
        <w:rPr>
          <w:rFonts w:ascii="Times New Roman" w:hAnsi="Times New Roman" w:cs="Times New Roman"/>
          <w:b/>
          <w:sz w:val="20"/>
          <w:szCs w:val="20"/>
        </w:rPr>
        <w:t>,</w:t>
      </w:r>
      <w:r w:rsidRPr="008E0D8A">
        <w:rPr>
          <w:rFonts w:ascii="Times New Roman" w:hAnsi="Times New Roman" w:cs="Times New Roman"/>
          <w:sz w:val="20"/>
          <w:szCs w:val="20"/>
        </w:rPr>
        <w:t xml:space="preserve"> д. </w:t>
      </w:r>
      <w:r>
        <w:rPr>
          <w:rFonts w:ascii="Times New Roman" w:hAnsi="Times New Roman" w:cs="Times New Roman"/>
          <w:sz w:val="20"/>
          <w:szCs w:val="20"/>
        </w:rPr>
        <w:t>с.</w:t>
      </w:r>
      <w:r w:rsidRPr="008E0D8A">
        <w:rPr>
          <w:rFonts w:ascii="Times New Roman" w:hAnsi="Times New Roman" w:cs="Times New Roman"/>
          <w:sz w:val="20"/>
          <w:szCs w:val="20"/>
        </w:rPr>
        <w:t xml:space="preserve"> н., профессор  кафедры «</w:t>
      </w:r>
      <w:r>
        <w:rPr>
          <w:rFonts w:ascii="Times New Roman" w:hAnsi="Times New Roman" w:cs="Times New Roman"/>
          <w:sz w:val="20"/>
          <w:szCs w:val="20"/>
        </w:rPr>
        <w:t>Региональной экономики и управления территориями</w:t>
      </w:r>
      <w:r w:rsidRPr="008E0D8A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8E0D8A">
        <w:rPr>
          <w:rFonts w:ascii="Times New Roman" w:hAnsi="Times New Roman" w:cs="Times New Roman"/>
          <w:sz w:val="20"/>
          <w:szCs w:val="20"/>
        </w:rPr>
        <w:t>ОмГУ</w:t>
      </w:r>
      <w:proofErr w:type="spellEnd"/>
      <w:r w:rsidRPr="008E0D8A">
        <w:rPr>
          <w:rFonts w:ascii="Times New Roman" w:hAnsi="Times New Roman" w:cs="Times New Roman"/>
          <w:sz w:val="20"/>
          <w:szCs w:val="20"/>
        </w:rPr>
        <w:t xml:space="preserve"> им. Ф.М. Достоевского</w:t>
      </w:r>
    </w:p>
    <w:p w:rsidR="004131B0" w:rsidRPr="008E0D8A" w:rsidRDefault="004131B0" w:rsidP="00095658">
      <w:pPr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</w:pPr>
      <w:proofErr w:type="gramStart"/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Мастер-класс 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</w:rPr>
        <w:t>«</w:t>
      </w:r>
      <w:r w:rsidR="00095658" w:rsidRPr="008E0D8A">
        <w:rPr>
          <w:rFonts w:ascii="Times New Roman" w:hAnsi="Times New Roman" w:cs="Times New Roman"/>
          <w:b/>
          <w:color w:val="4B1BFD"/>
          <w:sz w:val="20"/>
          <w:szCs w:val="20"/>
        </w:rPr>
        <w:t>Актуальные проблемы развития северных территорий</w:t>
      </w:r>
      <w:r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>»</w:t>
      </w:r>
      <w:r w:rsidR="006B447C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(ауд.30</w:t>
      </w:r>
      <w:r w:rsid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6B447C" w:rsidRPr="006B447C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6B447C" w:rsidRPr="008E0D8A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6B447C">
        <w:rPr>
          <w:rFonts w:ascii="Times New Roman" w:hAnsi="Times New Roman" w:cs="Times New Roman"/>
          <w:b/>
          <w:color w:val="4B1BFD"/>
          <w:sz w:val="20"/>
          <w:szCs w:val="20"/>
          <w:shd w:val="clear" w:color="auto" w:fill="FFFFFF"/>
        </w:rPr>
        <w:t xml:space="preserve"> </w:t>
      </w:r>
      <w:r w:rsidR="00095658" w:rsidRPr="008E0D8A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095658" w:rsidRPr="008E0D8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Рой Олег Михайлович</w:t>
      </w:r>
      <w:r w:rsidR="008E0D8A" w:rsidRPr="008E0D8A">
        <w:rPr>
          <w:rFonts w:ascii="Times New Roman" w:hAnsi="Times New Roman" w:cs="Times New Roman"/>
          <w:b/>
          <w:sz w:val="20"/>
          <w:szCs w:val="20"/>
        </w:rPr>
        <w:t>,</w:t>
      </w:r>
      <w:r w:rsidR="008E0D8A" w:rsidRPr="008E0D8A">
        <w:rPr>
          <w:rFonts w:ascii="Times New Roman" w:hAnsi="Times New Roman" w:cs="Times New Roman"/>
          <w:sz w:val="20"/>
          <w:szCs w:val="20"/>
        </w:rPr>
        <w:t xml:space="preserve"> </w:t>
      </w:r>
      <w:r w:rsidR="008E0D8A">
        <w:rPr>
          <w:rFonts w:ascii="Times New Roman" w:hAnsi="Times New Roman" w:cs="Times New Roman"/>
          <w:sz w:val="20"/>
          <w:szCs w:val="20"/>
        </w:rPr>
        <w:t xml:space="preserve"> </w:t>
      </w:r>
      <w:r w:rsidR="008E0D8A" w:rsidRPr="008E0D8A">
        <w:rPr>
          <w:rFonts w:ascii="Times New Roman" w:hAnsi="Times New Roman" w:cs="Times New Roman"/>
          <w:sz w:val="20"/>
          <w:szCs w:val="20"/>
        </w:rPr>
        <w:t xml:space="preserve">д. э. н., профессор, зав.  </w:t>
      </w:r>
      <w:r w:rsidR="008E0D8A">
        <w:rPr>
          <w:rFonts w:ascii="Times New Roman" w:hAnsi="Times New Roman" w:cs="Times New Roman"/>
          <w:sz w:val="20"/>
          <w:szCs w:val="20"/>
        </w:rPr>
        <w:t>к</w:t>
      </w:r>
      <w:r w:rsidR="008E0D8A" w:rsidRPr="008E0D8A">
        <w:rPr>
          <w:rFonts w:ascii="Times New Roman" w:hAnsi="Times New Roman" w:cs="Times New Roman"/>
          <w:sz w:val="20"/>
          <w:szCs w:val="20"/>
        </w:rPr>
        <w:t>афедры</w:t>
      </w:r>
      <w:r w:rsidR="008E0D8A">
        <w:rPr>
          <w:rFonts w:ascii="Times New Roman" w:hAnsi="Times New Roman" w:cs="Times New Roman"/>
          <w:sz w:val="20"/>
          <w:szCs w:val="20"/>
        </w:rPr>
        <w:t xml:space="preserve"> «</w:t>
      </w:r>
      <w:r w:rsidR="00E22AAE">
        <w:rPr>
          <w:rFonts w:ascii="Times New Roman" w:hAnsi="Times New Roman" w:cs="Times New Roman"/>
          <w:sz w:val="20"/>
          <w:szCs w:val="20"/>
        </w:rPr>
        <w:t>Региональной экономики и управления территориями</w:t>
      </w:r>
      <w:r w:rsidR="008E0D8A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8E0D8A" w:rsidRPr="008E0D8A">
        <w:rPr>
          <w:rFonts w:ascii="Times New Roman" w:hAnsi="Times New Roman" w:cs="Times New Roman"/>
          <w:b/>
          <w:sz w:val="20"/>
          <w:szCs w:val="20"/>
        </w:rPr>
        <w:t>Сокин</w:t>
      </w:r>
      <w:proofErr w:type="spellEnd"/>
      <w:r w:rsidR="008E0D8A" w:rsidRPr="008E0D8A">
        <w:rPr>
          <w:rFonts w:ascii="Times New Roman" w:hAnsi="Times New Roman" w:cs="Times New Roman"/>
          <w:b/>
          <w:sz w:val="20"/>
          <w:szCs w:val="20"/>
        </w:rPr>
        <w:t xml:space="preserve"> Алексей Анатольевич</w:t>
      </w:r>
      <w:r w:rsidR="008E0D8A">
        <w:rPr>
          <w:rFonts w:ascii="Times New Roman" w:hAnsi="Times New Roman" w:cs="Times New Roman"/>
          <w:sz w:val="20"/>
          <w:szCs w:val="20"/>
        </w:rPr>
        <w:t>, депутат Омского городского Совета</w:t>
      </w:r>
      <w:proofErr w:type="gramEnd"/>
    </w:p>
    <w:p w:rsidR="004131B0" w:rsidRPr="008E0D8A" w:rsidRDefault="00FE42F1" w:rsidP="00095658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266065</wp:posOffset>
            </wp:positionV>
            <wp:extent cx="3074035" cy="815975"/>
            <wp:effectExtent l="0" t="0" r="0" b="0"/>
            <wp:wrapSquare wrapText="bothSides"/>
            <wp:docPr id="3" name="Рисунок 2" descr="F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31B0" w:rsidRPr="008E0D8A" w:rsidSect="008E0D8A">
      <w:pgSz w:w="11906" w:h="16838"/>
      <w:pgMar w:top="1134" w:right="567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7E0412"/>
    <w:rsid w:val="000622DA"/>
    <w:rsid w:val="00095658"/>
    <w:rsid w:val="000B49CE"/>
    <w:rsid w:val="00101F17"/>
    <w:rsid w:val="001219E4"/>
    <w:rsid w:val="002E30B3"/>
    <w:rsid w:val="004131B0"/>
    <w:rsid w:val="004C646F"/>
    <w:rsid w:val="00555A1C"/>
    <w:rsid w:val="005C0DD0"/>
    <w:rsid w:val="006B447C"/>
    <w:rsid w:val="007916F9"/>
    <w:rsid w:val="007E0412"/>
    <w:rsid w:val="007E434D"/>
    <w:rsid w:val="008C7D0E"/>
    <w:rsid w:val="008E0D8A"/>
    <w:rsid w:val="00A11CC2"/>
    <w:rsid w:val="00A768F6"/>
    <w:rsid w:val="00AF79FD"/>
    <w:rsid w:val="00B22091"/>
    <w:rsid w:val="00C8152E"/>
    <w:rsid w:val="00E22AAE"/>
    <w:rsid w:val="00ED79DE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00,red,#f30"/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12"/>
    <w:rPr>
      <w:rFonts w:ascii="Tahoma" w:hAnsi="Tahoma" w:cs="Tahoma"/>
      <w:sz w:val="16"/>
      <w:szCs w:val="16"/>
    </w:rPr>
  </w:style>
  <w:style w:type="character" w:customStyle="1" w:styleId="il">
    <w:name w:val="il"/>
    <w:basedOn w:val="a0"/>
    <w:rsid w:val="005C0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Ya</cp:lastModifiedBy>
  <cp:revision>3</cp:revision>
  <dcterms:created xsi:type="dcterms:W3CDTF">2018-03-14T05:54:00Z</dcterms:created>
  <dcterms:modified xsi:type="dcterms:W3CDTF">2018-03-14T08:24:00Z</dcterms:modified>
</cp:coreProperties>
</file>