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2B" w:rsidRPr="00EE5D57" w:rsidRDefault="0032642B" w:rsidP="0032642B">
      <w:pPr>
        <w:jc w:val="center"/>
        <w:rPr>
          <w:b/>
          <w:sz w:val="26"/>
          <w:szCs w:val="26"/>
        </w:rPr>
      </w:pPr>
      <w:r w:rsidRPr="00EE5D57">
        <w:rPr>
          <w:b/>
          <w:sz w:val="26"/>
          <w:szCs w:val="26"/>
        </w:rPr>
        <w:t xml:space="preserve">Вакансия на должность экономиста </w:t>
      </w:r>
    </w:p>
    <w:p w:rsidR="0032642B" w:rsidRPr="00EE5D57" w:rsidRDefault="00A4070D" w:rsidP="0032642B">
      <w:pPr>
        <w:jc w:val="center"/>
        <w:rPr>
          <w:sz w:val="26"/>
          <w:szCs w:val="26"/>
        </w:rPr>
      </w:pPr>
      <w:r>
        <w:rPr>
          <w:sz w:val="26"/>
          <w:szCs w:val="26"/>
        </w:rPr>
        <w:t>АО «Омск РТС»</w:t>
      </w:r>
    </w:p>
    <w:p w:rsidR="00FB7B4D" w:rsidRPr="00EE5D57" w:rsidRDefault="0032642B" w:rsidP="0032642B">
      <w:pPr>
        <w:jc w:val="center"/>
        <w:rPr>
          <w:sz w:val="26"/>
          <w:szCs w:val="26"/>
        </w:rPr>
      </w:pPr>
      <w:r w:rsidRPr="00EE5D57">
        <w:rPr>
          <w:sz w:val="26"/>
          <w:szCs w:val="26"/>
        </w:rPr>
        <w:t>Отдел планирования и исполнения бюджета</w:t>
      </w:r>
    </w:p>
    <w:p w:rsidR="0032642B" w:rsidRDefault="0032642B">
      <w:pPr>
        <w:jc w:val="center"/>
      </w:pPr>
    </w:p>
    <w:p w:rsidR="0032642B" w:rsidRPr="0032642B" w:rsidRDefault="0032642B" w:rsidP="0032642B">
      <w:pPr>
        <w:rPr>
          <w:b/>
          <w:sz w:val="26"/>
          <w:szCs w:val="26"/>
        </w:rPr>
      </w:pPr>
      <w:r w:rsidRPr="0032642B">
        <w:rPr>
          <w:b/>
          <w:sz w:val="26"/>
          <w:szCs w:val="26"/>
        </w:rPr>
        <w:t>Обязанности:</w:t>
      </w:r>
    </w:p>
    <w:p w:rsidR="0032642B" w:rsidRDefault="0032642B" w:rsidP="0032642B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 w:rsidRPr="0032642B">
        <w:rPr>
          <w:rFonts w:ascii="Times New Roman" w:hAnsi="Times New Roman"/>
          <w:sz w:val="26"/>
          <w:szCs w:val="26"/>
        </w:rPr>
        <w:t xml:space="preserve">- проведение переговоров с потребителями по вопросам: сверки расчетов (начисление, оплата, периоды образования задолженности), реструктуризация </w:t>
      </w:r>
      <w:r>
        <w:rPr>
          <w:rFonts w:ascii="Times New Roman" w:hAnsi="Times New Roman"/>
          <w:sz w:val="26"/>
          <w:szCs w:val="26"/>
        </w:rPr>
        <w:t>долга</w:t>
      </w:r>
      <w:r w:rsidR="005521DC">
        <w:rPr>
          <w:rFonts w:ascii="Times New Roman" w:hAnsi="Times New Roman"/>
          <w:sz w:val="26"/>
          <w:szCs w:val="26"/>
        </w:rPr>
        <w:t>, подготовка справок по задолженности потребителей</w:t>
      </w:r>
      <w:r>
        <w:rPr>
          <w:rFonts w:ascii="Times New Roman" w:hAnsi="Times New Roman"/>
          <w:sz w:val="26"/>
          <w:szCs w:val="26"/>
        </w:rPr>
        <w:t>;</w:t>
      </w:r>
    </w:p>
    <w:p w:rsidR="0032642B" w:rsidRDefault="0032642B" w:rsidP="0032642B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заключение гарантийных писем, контроль исполнени</w:t>
      </w:r>
      <w:r w:rsidR="00EC6DE7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(соблюдением сроков и объемов оплаты);</w:t>
      </w:r>
    </w:p>
    <w:p w:rsidR="00EC6DE7" w:rsidRPr="00EC6DE7" w:rsidRDefault="00EC6DE7" w:rsidP="0032642B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направление предупреждений </w:t>
      </w:r>
      <w:r w:rsidR="005521DC">
        <w:rPr>
          <w:rFonts w:ascii="Times New Roman" w:hAnsi="Times New Roman"/>
          <w:sz w:val="26"/>
          <w:szCs w:val="26"/>
        </w:rPr>
        <w:t xml:space="preserve">потребителям </w:t>
      </w:r>
      <w:r>
        <w:rPr>
          <w:rFonts w:ascii="Times New Roman" w:hAnsi="Times New Roman"/>
          <w:sz w:val="26"/>
          <w:szCs w:val="26"/>
        </w:rPr>
        <w:t xml:space="preserve">о задолженности, </w:t>
      </w:r>
      <w:r w:rsidR="004574CC">
        <w:rPr>
          <w:rFonts w:ascii="Times New Roman" w:hAnsi="Times New Roman"/>
          <w:sz w:val="26"/>
          <w:szCs w:val="26"/>
        </w:rPr>
        <w:t>анализ эффективности от проведения мероприятий</w:t>
      </w:r>
      <w:r>
        <w:rPr>
          <w:rFonts w:ascii="Times New Roman" w:hAnsi="Times New Roman"/>
          <w:sz w:val="26"/>
          <w:szCs w:val="26"/>
        </w:rPr>
        <w:t>;</w:t>
      </w:r>
    </w:p>
    <w:p w:rsidR="00EC6DE7" w:rsidRDefault="0032642B" w:rsidP="00EC6DE7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047098">
        <w:rPr>
          <w:rFonts w:ascii="Times New Roman" w:hAnsi="Times New Roman"/>
          <w:sz w:val="26"/>
          <w:szCs w:val="26"/>
        </w:rPr>
        <w:t>перативный контроль расчетов потребителей, в том числе процедуры оформления встречных и связанных расчетов</w:t>
      </w:r>
      <w:r>
        <w:rPr>
          <w:rFonts w:ascii="Times New Roman" w:hAnsi="Times New Roman"/>
          <w:sz w:val="26"/>
          <w:szCs w:val="26"/>
        </w:rPr>
        <w:t>;</w:t>
      </w:r>
      <w:r w:rsidR="00EC6DE7" w:rsidRPr="00EC6DE7">
        <w:rPr>
          <w:rFonts w:ascii="Times New Roman" w:hAnsi="Times New Roman"/>
          <w:sz w:val="26"/>
          <w:szCs w:val="26"/>
        </w:rPr>
        <w:t xml:space="preserve"> </w:t>
      </w:r>
    </w:p>
    <w:p w:rsidR="0032642B" w:rsidRDefault="00EC6DE7" w:rsidP="0032642B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взыскание задолженности в досудебном порядке;</w:t>
      </w:r>
    </w:p>
    <w:p w:rsidR="00EC6DE7" w:rsidRDefault="00EC6DE7" w:rsidP="0032642B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</w:t>
      </w:r>
      <w:r w:rsidRPr="00047098">
        <w:rPr>
          <w:rFonts w:ascii="Times New Roman" w:hAnsi="Times New Roman"/>
          <w:sz w:val="26"/>
          <w:szCs w:val="26"/>
        </w:rPr>
        <w:t xml:space="preserve">нализ неоплаченного отпуска энергии </w:t>
      </w:r>
      <w:r>
        <w:rPr>
          <w:rFonts w:ascii="Times New Roman" w:hAnsi="Times New Roman"/>
          <w:sz w:val="26"/>
          <w:szCs w:val="26"/>
        </w:rPr>
        <w:t>потребителями</w:t>
      </w:r>
      <w:r w:rsidRPr="00047098">
        <w:rPr>
          <w:rFonts w:ascii="Times New Roman" w:hAnsi="Times New Roman"/>
          <w:sz w:val="26"/>
          <w:szCs w:val="26"/>
        </w:rPr>
        <w:t>. Выяснение причин, определение дальнейших действий по исключению и недопущению</w:t>
      </w:r>
      <w:r>
        <w:rPr>
          <w:rFonts w:ascii="Times New Roman" w:hAnsi="Times New Roman"/>
          <w:sz w:val="26"/>
          <w:szCs w:val="26"/>
        </w:rPr>
        <w:t>;</w:t>
      </w:r>
    </w:p>
    <w:p w:rsidR="00EC6DE7" w:rsidRDefault="00EC6DE7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</w:t>
      </w:r>
      <w:r w:rsidRPr="00047098">
        <w:rPr>
          <w:rFonts w:ascii="Times New Roman" w:hAnsi="Times New Roman"/>
          <w:sz w:val="26"/>
          <w:szCs w:val="26"/>
        </w:rPr>
        <w:t xml:space="preserve">нализ задолженности </w:t>
      </w:r>
      <w:r>
        <w:rPr>
          <w:rFonts w:ascii="Times New Roman" w:hAnsi="Times New Roman"/>
          <w:sz w:val="26"/>
          <w:szCs w:val="26"/>
        </w:rPr>
        <w:t>по видам (текущая, просроченная, исковая, реструктуризированная, мораторная и т.д.);</w:t>
      </w:r>
    </w:p>
    <w:p w:rsidR="005521DC" w:rsidRDefault="005521DC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подготовка документов на списание задолженности;</w:t>
      </w:r>
    </w:p>
    <w:p w:rsidR="005521DC" w:rsidRDefault="005521DC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списка потребителей для организации работы по отключению, анализ исполнения применени</w:t>
      </w:r>
      <w:r w:rsidR="004574CC">
        <w:rPr>
          <w:rFonts w:ascii="Times New Roman" w:hAnsi="Times New Roman"/>
          <w:sz w:val="26"/>
          <w:szCs w:val="26"/>
        </w:rPr>
        <w:t>й по отключению/ограничению объектов</w:t>
      </w:r>
      <w:r>
        <w:rPr>
          <w:rFonts w:ascii="Times New Roman" w:hAnsi="Times New Roman"/>
          <w:sz w:val="26"/>
          <w:szCs w:val="26"/>
        </w:rPr>
        <w:t>;</w:t>
      </w:r>
    </w:p>
    <w:p w:rsidR="005521DC" w:rsidRDefault="005521DC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списка потребителей для организации работы по взысканию задолженности в судебном порядке;</w:t>
      </w:r>
    </w:p>
    <w:p w:rsidR="00EC6DE7" w:rsidRDefault="00EC6DE7">
      <w:pPr>
        <w:pStyle w:val="2"/>
        <w:ind w:right="-1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подготовка отчетной информации</w:t>
      </w:r>
      <w:r w:rsidR="00AB38C6">
        <w:rPr>
          <w:rFonts w:ascii="Times New Roman" w:hAnsi="Times New Roman"/>
          <w:sz w:val="26"/>
          <w:szCs w:val="26"/>
        </w:rPr>
        <w:t xml:space="preserve"> </w:t>
      </w:r>
      <w:r w:rsidR="00AB38C6" w:rsidRPr="009A5F8C">
        <w:rPr>
          <w:rFonts w:ascii="Times New Roman" w:hAnsi="Times New Roman"/>
          <w:sz w:val="26"/>
          <w:szCs w:val="26"/>
        </w:rPr>
        <w:t xml:space="preserve">по </w:t>
      </w:r>
      <w:r w:rsidR="00AB38C6">
        <w:rPr>
          <w:rFonts w:ascii="Times New Roman" w:hAnsi="Times New Roman"/>
          <w:sz w:val="26"/>
          <w:szCs w:val="26"/>
        </w:rPr>
        <w:t>задолженности</w:t>
      </w:r>
      <w:r w:rsidR="00AB38C6" w:rsidRPr="009A5F8C">
        <w:rPr>
          <w:rFonts w:ascii="Times New Roman" w:hAnsi="Times New Roman"/>
          <w:sz w:val="26"/>
          <w:szCs w:val="26"/>
        </w:rPr>
        <w:t xml:space="preserve"> по </w:t>
      </w:r>
      <w:r w:rsidR="004574CC">
        <w:rPr>
          <w:rFonts w:ascii="Times New Roman" w:hAnsi="Times New Roman"/>
          <w:sz w:val="26"/>
          <w:szCs w:val="26"/>
        </w:rPr>
        <w:t>срокам</w:t>
      </w:r>
      <w:r w:rsidR="00AB38C6">
        <w:rPr>
          <w:rFonts w:ascii="Times New Roman" w:hAnsi="Times New Roman"/>
          <w:sz w:val="26"/>
          <w:szCs w:val="26"/>
        </w:rPr>
        <w:t xml:space="preserve"> образования</w:t>
      </w:r>
      <w:r w:rsidR="00AB38C6" w:rsidRPr="009A5F8C">
        <w:rPr>
          <w:rFonts w:ascii="Times New Roman" w:hAnsi="Times New Roman"/>
          <w:sz w:val="26"/>
          <w:szCs w:val="26"/>
        </w:rPr>
        <w:t>, степени ликвидности</w:t>
      </w:r>
      <w:r w:rsidR="004574CC">
        <w:rPr>
          <w:rFonts w:ascii="Times New Roman" w:hAnsi="Times New Roman"/>
          <w:sz w:val="26"/>
          <w:szCs w:val="26"/>
        </w:rPr>
        <w:t>.</w:t>
      </w:r>
    </w:p>
    <w:p w:rsidR="004574CC" w:rsidRDefault="004574CC" w:rsidP="004574CC">
      <w:pPr>
        <w:rPr>
          <w:b/>
          <w:sz w:val="26"/>
          <w:szCs w:val="26"/>
        </w:rPr>
      </w:pPr>
      <w:r w:rsidRPr="004574CC">
        <w:rPr>
          <w:b/>
          <w:sz w:val="26"/>
          <w:szCs w:val="26"/>
        </w:rPr>
        <w:t>Требование к должности:</w:t>
      </w:r>
      <w:r>
        <w:rPr>
          <w:b/>
          <w:sz w:val="26"/>
          <w:szCs w:val="26"/>
        </w:rPr>
        <w:t xml:space="preserve"> </w:t>
      </w:r>
    </w:p>
    <w:p w:rsidR="004574CC" w:rsidRDefault="004574CC" w:rsidP="004574CC">
      <w:pPr>
        <w:rPr>
          <w:sz w:val="26"/>
          <w:szCs w:val="26"/>
        </w:rPr>
      </w:pPr>
      <w:r w:rsidRPr="004574CC">
        <w:rPr>
          <w:sz w:val="26"/>
          <w:szCs w:val="26"/>
        </w:rPr>
        <w:t xml:space="preserve">- высшее образование по </w:t>
      </w:r>
      <w:r>
        <w:rPr>
          <w:sz w:val="26"/>
          <w:szCs w:val="26"/>
        </w:rPr>
        <w:t xml:space="preserve">экономической </w:t>
      </w:r>
      <w:r w:rsidRPr="004574CC">
        <w:rPr>
          <w:sz w:val="26"/>
          <w:szCs w:val="26"/>
        </w:rPr>
        <w:t>специальности</w:t>
      </w:r>
      <w:r>
        <w:rPr>
          <w:sz w:val="26"/>
          <w:szCs w:val="26"/>
        </w:rPr>
        <w:t>;</w:t>
      </w:r>
    </w:p>
    <w:p w:rsidR="004574CC" w:rsidRDefault="004574CC" w:rsidP="004574CC">
      <w:pPr>
        <w:rPr>
          <w:sz w:val="26"/>
          <w:szCs w:val="26"/>
        </w:rPr>
      </w:pPr>
      <w:r>
        <w:rPr>
          <w:sz w:val="26"/>
          <w:szCs w:val="26"/>
        </w:rPr>
        <w:t>- знание делопроизводства;</w:t>
      </w:r>
    </w:p>
    <w:p w:rsidR="004574CC" w:rsidRDefault="004574CC" w:rsidP="004574CC">
      <w:pPr>
        <w:rPr>
          <w:sz w:val="26"/>
          <w:szCs w:val="26"/>
        </w:rPr>
      </w:pPr>
      <w:r>
        <w:rPr>
          <w:sz w:val="26"/>
          <w:szCs w:val="26"/>
        </w:rPr>
        <w:t>- уверенный пользователь</w:t>
      </w:r>
      <w:r w:rsidRPr="00BA551D">
        <w:rPr>
          <w:sz w:val="26"/>
          <w:szCs w:val="26"/>
        </w:rPr>
        <w:t xml:space="preserve"> ПК </w:t>
      </w:r>
      <w:r w:rsidR="00A4070D">
        <w:rPr>
          <w:sz w:val="26"/>
          <w:szCs w:val="26"/>
        </w:rPr>
        <w:t>и</w:t>
      </w:r>
      <w:r w:rsidRPr="00BA551D">
        <w:rPr>
          <w:sz w:val="26"/>
          <w:szCs w:val="26"/>
        </w:rPr>
        <w:t xml:space="preserve"> оргтехник</w:t>
      </w:r>
      <w:r w:rsidR="00A4070D">
        <w:rPr>
          <w:sz w:val="26"/>
          <w:szCs w:val="26"/>
        </w:rPr>
        <w:t>и</w:t>
      </w:r>
      <w:r>
        <w:rPr>
          <w:sz w:val="26"/>
          <w:szCs w:val="26"/>
        </w:rPr>
        <w:t>;</w:t>
      </w:r>
    </w:p>
    <w:p w:rsidR="004574CC" w:rsidRDefault="004574CC" w:rsidP="004574CC">
      <w:pPr>
        <w:rPr>
          <w:sz w:val="26"/>
          <w:szCs w:val="26"/>
        </w:rPr>
      </w:pPr>
      <w:r>
        <w:rPr>
          <w:sz w:val="26"/>
          <w:szCs w:val="26"/>
        </w:rPr>
        <w:t xml:space="preserve">- знание </w:t>
      </w:r>
      <w:r w:rsidRPr="00BA551D">
        <w:rPr>
          <w:sz w:val="26"/>
          <w:szCs w:val="26"/>
        </w:rPr>
        <w:t>делово</w:t>
      </w:r>
      <w:r>
        <w:rPr>
          <w:sz w:val="26"/>
          <w:szCs w:val="26"/>
        </w:rPr>
        <w:t>го этикета;</w:t>
      </w:r>
    </w:p>
    <w:p w:rsidR="004574CC" w:rsidRDefault="004574CC" w:rsidP="004574CC">
      <w:pPr>
        <w:rPr>
          <w:sz w:val="26"/>
          <w:szCs w:val="26"/>
        </w:rPr>
      </w:pPr>
      <w:r>
        <w:rPr>
          <w:sz w:val="26"/>
          <w:szCs w:val="26"/>
        </w:rPr>
        <w:t>- возможно без опыта работы</w:t>
      </w:r>
      <w:r w:rsidR="00143C24">
        <w:rPr>
          <w:sz w:val="26"/>
          <w:szCs w:val="26"/>
        </w:rPr>
        <w:t>.</w:t>
      </w:r>
    </w:p>
    <w:p w:rsidR="00143C24" w:rsidRDefault="00143C24" w:rsidP="004574CC">
      <w:pPr>
        <w:rPr>
          <w:b/>
          <w:sz w:val="26"/>
          <w:szCs w:val="26"/>
        </w:rPr>
      </w:pPr>
      <w:r w:rsidRPr="00143C24">
        <w:rPr>
          <w:b/>
          <w:sz w:val="26"/>
          <w:szCs w:val="26"/>
        </w:rPr>
        <w:t>Условия работы</w:t>
      </w:r>
      <w:r>
        <w:rPr>
          <w:b/>
          <w:sz w:val="26"/>
          <w:szCs w:val="26"/>
        </w:rPr>
        <w:t>:</w:t>
      </w:r>
    </w:p>
    <w:p w:rsidR="00143C24" w:rsidRPr="00143C24" w:rsidRDefault="00143C24" w:rsidP="00143C24">
      <w:pPr>
        <w:rPr>
          <w:sz w:val="26"/>
          <w:szCs w:val="26"/>
        </w:rPr>
      </w:pPr>
      <w:r>
        <w:rPr>
          <w:sz w:val="26"/>
          <w:szCs w:val="26"/>
        </w:rPr>
        <w:t>- г</w:t>
      </w:r>
      <w:r w:rsidRPr="00143C24">
        <w:rPr>
          <w:sz w:val="26"/>
          <w:szCs w:val="26"/>
        </w:rPr>
        <w:t xml:space="preserve">рафик работы 5/2 с </w:t>
      </w:r>
      <w:r>
        <w:rPr>
          <w:sz w:val="26"/>
          <w:szCs w:val="26"/>
        </w:rPr>
        <w:t>8</w:t>
      </w:r>
      <w:r w:rsidR="00284CD7">
        <w:rPr>
          <w:sz w:val="26"/>
          <w:szCs w:val="26"/>
        </w:rPr>
        <w:t>-</w:t>
      </w:r>
      <w:r w:rsidRPr="00143C24">
        <w:rPr>
          <w:sz w:val="26"/>
          <w:szCs w:val="26"/>
        </w:rPr>
        <w:t>00 до 1</w:t>
      </w:r>
      <w:r>
        <w:rPr>
          <w:sz w:val="26"/>
          <w:szCs w:val="26"/>
        </w:rPr>
        <w:t>7</w:t>
      </w:r>
      <w:r w:rsidR="00284CD7">
        <w:rPr>
          <w:sz w:val="26"/>
          <w:szCs w:val="26"/>
        </w:rPr>
        <w:t>-</w:t>
      </w:r>
      <w:bookmarkStart w:id="0" w:name="_GoBack"/>
      <w:bookmarkEnd w:id="0"/>
      <w:r w:rsidRPr="00143C24">
        <w:rPr>
          <w:sz w:val="26"/>
          <w:szCs w:val="26"/>
        </w:rPr>
        <w:t>00</w:t>
      </w:r>
      <w:r>
        <w:rPr>
          <w:sz w:val="26"/>
          <w:szCs w:val="26"/>
        </w:rPr>
        <w:t xml:space="preserve"> (полная занятость)</w:t>
      </w:r>
      <w:r w:rsidRPr="00143C24">
        <w:rPr>
          <w:sz w:val="26"/>
          <w:szCs w:val="26"/>
        </w:rPr>
        <w:t>;</w:t>
      </w:r>
    </w:p>
    <w:p w:rsidR="00143C24" w:rsidRPr="00143C24" w:rsidRDefault="00143C24" w:rsidP="00143C24">
      <w:pPr>
        <w:rPr>
          <w:sz w:val="26"/>
          <w:szCs w:val="26"/>
        </w:rPr>
      </w:pPr>
      <w:r>
        <w:rPr>
          <w:sz w:val="26"/>
          <w:szCs w:val="26"/>
        </w:rPr>
        <w:t>- о</w:t>
      </w:r>
      <w:r w:rsidRPr="00143C24">
        <w:rPr>
          <w:sz w:val="26"/>
          <w:szCs w:val="26"/>
        </w:rPr>
        <w:t>фициальное трудоустройство</w:t>
      </w:r>
      <w:r>
        <w:rPr>
          <w:sz w:val="26"/>
          <w:szCs w:val="26"/>
        </w:rPr>
        <w:t>, социальный пакет</w:t>
      </w:r>
      <w:r w:rsidRPr="00143C24">
        <w:rPr>
          <w:sz w:val="26"/>
          <w:szCs w:val="26"/>
        </w:rPr>
        <w:t>;</w:t>
      </w:r>
    </w:p>
    <w:p w:rsidR="00143C24" w:rsidRDefault="00143C24" w:rsidP="004574CC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Уровень заработной платы:</w:t>
      </w:r>
    </w:p>
    <w:p w:rsidR="00143C24" w:rsidRDefault="00143C24" w:rsidP="004574CC">
      <w:pPr>
        <w:rPr>
          <w:sz w:val="26"/>
          <w:szCs w:val="26"/>
        </w:rPr>
      </w:pPr>
      <w:r w:rsidRPr="00143C24">
        <w:rPr>
          <w:sz w:val="26"/>
          <w:szCs w:val="26"/>
        </w:rPr>
        <w:t xml:space="preserve">- </w:t>
      </w:r>
      <w:r w:rsidR="00107D49">
        <w:rPr>
          <w:sz w:val="26"/>
          <w:szCs w:val="26"/>
        </w:rPr>
        <w:t>20 000-25 000 (</w:t>
      </w:r>
      <w:r w:rsidRPr="00143C24">
        <w:rPr>
          <w:sz w:val="26"/>
          <w:szCs w:val="26"/>
        </w:rPr>
        <w:t>оклад + премия</w:t>
      </w:r>
      <w:r w:rsidR="00107D49">
        <w:rPr>
          <w:sz w:val="26"/>
          <w:szCs w:val="26"/>
        </w:rPr>
        <w:t>)</w:t>
      </w:r>
    </w:p>
    <w:p w:rsidR="00F113F9" w:rsidRDefault="00F113F9" w:rsidP="004574CC">
      <w:pPr>
        <w:rPr>
          <w:b/>
          <w:sz w:val="26"/>
          <w:szCs w:val="26"/>
        </w:rPr>
      </w:pPr>
      <w:r w:rsidRPr="00F113F9">
        <w:rPr>
          <w:b/>
          <w:sz w:val="26"/>
          <w:szCs w:val="26"/>
        </w:rPr>
        <w:t>Адрес:</w:t>
      </w:r>
    </w:p>
    <w:p w:rsidR="00F113F9" w:rsidRPr="00A4070D" w:rsidRDefault="00F113F9" w:rsidP="004574CC">
      <w:pPr>
        <w:rPr>
          <w:sz w:val="26"/>
          <w:szCs w:val="26"/>
        </w:rPr>
      </w:pPr>
      <w:r>
        <w:rPr>
          <w:sz w:val="26"/>
          <w:szCs w:val="26"/>
        </w:rPr>
        <w:t xml:space="preserve">г. Омск, </w:t>
      </w:r>
      <w:r w:rsidRPr="00F113F9">
        <w:rPr>
          <w:sz w:val="26"/>
          <w:szCs w:val="26"/>
        </w:rPr>
        <w:t xml:space="preserve">ул. </w:t>
      </w:r>
      <w:r w:rsidR="00A4070D">
        <w:rPr>
          <w:sz w:val="26"/>
          <w:szCs w:val="26"/>
        </w:rPr>
        <w:t>Успенского, 31/3</w:t>
      </w:r>
    </w:p>
    <w:p w:rsidR="00E5095B" w:rsidRPr="00A4070D" w:rsidRDefault="00A4070D" w:rsidP="004574CC">
      <w:pPr>
        <w:rPr>
          <w:sz w:val="26"/>
          <w:szCs w:val="26"/>
        </w:rPr>
      </w:pPr>
      <w:r w:rsidRPr="00A4070D">
        <w:rPr>
          <w:sz w:val="26"/>
          <w:szCs w:val="26"/>
        </w:rPr>
        <w:t>94-54-24</w:t>
      </w:r>
      <w:r w:rsidR="00E5095B" w:rsidRPr="00A4070D">
        <w:rPr>
          <w:sz w:val="26"/>
          <w:szCs w:val="26"/>
        </w:rPr>
        <w:t>, 94</w:t>
      </w:r>
      <w:r>
        <w:rPr>
          <w:sz w:val="26"/>
          <w:szCs w:val="26"/>
        </w:rPr>
        <w:t>-54-53</w:t>
      </w:r>
    </w:p>
    <w:p w:rsidR="00D24B69" w:rsidRDefault="00E5095B" w:rsidP="004574CC">
      <w:pPr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 w:rsidRPr="00A4070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proofErr w:type="gramEnd"/>
      <w:r w:rsidRPr="00A4070D">
        <w:rPr>
          <w:sz w:val="26"/>
          <w:szCs w:val="26"/>
        </w:rPr>
        <w:t xml:space="preserve">: </w:t>
      </w:r>
    </w:p>
    <w:p w:rsidR="00D24B69" w:rsidRPr="00D24B69" w:rsidRDefault="00D24B69" w:rsidP="004574C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Trapeznikov_ID@omskrts.ru</w:t>
      </w:r>
    </w:p>
    <w:p w:rsidR="00E5095B" w:rsidRPr="00A4070D" w:rsidRDefault="00A4070D" w:rsidP="004574CC">
      <w:pPr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Stroynova</w:t>
      </w:r>
      <w:proofErr w:type="spellEnd"/>
      <w:r w:rsidRPr="00A4070D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NV</w:t>
      </w:r>
      <w:r w:rsidRPr="00A4070D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omskrts</w:t>
      </w:r>
      <w:proofErr w:type="spellEnd"/>
      <w:r w:rsidRPr="00A4070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sectPr w:rsidR="00E5095B" w:rsidRPr="00A4070D" w:rsidSect="004574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632"/>
    <w:multiLevelType w:val="multilevel"/>
    <w:tmpl w:val="D7C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642B"/>
    <w:rsid w:val="00107D49"/>
    <w:rsid w:val="00143C24"/>
    <w:rsid w:val="00154296"/>
    <w:rsid w:val="00284CD7"/>
    <w:rsid w:val="0032642B"/>
    <w:rsid w:val="004574CC"/>
    <w:rsid w:val="004802AA"/>
    <w:rsid w:val="005521DC"/>
    <w:rsid w:val="00643E36"/>
    <w:rsid w:val="00A4070D"/>
    <w:rsid w:val="00AB38C6"/>
    <w:rsid w:val="00D24B69"/>
    <w:rsid w:val="00E5095B"/>
    <w:rsid w:val="00EC6DE7"/>
    <w:rsid w:val="00EE5D57"/>
    <w:rsid w:val="00F113F9"/>
    <w:rsid w:val="00FB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642B"/>
    <w:pPr>
      <w:ind w:right="-766"/>
      <w:jc w:val="both"/>
    </w:pPr>
    <w:rPr>
      <w:rFonts w:ascii="Bookman Old Style" w:hAnsi="Bookman Old Style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32642B"/>
    <w:rPr>
      <w:rFonts w:ascii="Bookman Old Style" w:hAnsi="Bookman Old Style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99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5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438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Викторовна</dc:creator>
  <cp:keywords/>
  <dc:description/>
  <cp:lastModifiedBy>Guseva</cp:lastModifiedBy>
  <cp:revision>2</cp:revision>
  <dcterms:created xsi:type="dcterms:W3CDTF">2019-12-19T05:16:00Z</dcterms:created>
  <dcterms:modified xsi:type="dcterms:W3CDTF">2019-12-19T05:16:00Z</dcterms:modified>
</cp:coreProperties>
</file>