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Расписание учебных занятий 2023/2024 учебный год</w:t>
      </w:r>
    </w:p>
    <w:p>
      <w:pPr>
        <w:jc w:val="center"/>
        <w:rPr>
          <w:b/>
        </w:rPr>
      </w:pPr>
    </w:p>
    <w:p>
      <w:pPr>
        <w:ind w:left="284"/>
        <w:rPr>
          <w:b/>
        </w:rPr>
      </w:pPr>
      <w:r>
        <w:rPr>
          <w:b/>
        </w:rPr>
        <w:t xml:space="preserve">  Факультет: Экономики, психологии, менеджмента</w:t>
      </w:r>
    </w:p>
    <w:p>
      <w:pPr>
        <w:ind w:left="284"/>
        <w:rPr>
          <w:b/>
        </w:rPr>
      </w:pPr>
      <w:r>
        <w:rPr>
          <w:b/>
        </w:rPr>
        <w:t xml:space="preserve">  Курс: 1</w:t>
      </w:r>
    </w:p>
    <w:p>
      <w:pPr>
        <w:ind w:left="284"/>
        <w:rPr>
          <w:b/>
        </w:rPr>
      </w:pPr>
      <w:r>
        <w:rPr>
          <w:b/>
        </w:rPr>
        <w:t xml:space="preserve">  Семестр: 1</w:t>
      </w:r>
    </w:p>
    <w:p>
      <w:pPr>
        <w:ind w:left="284"/>
        <w:rPr>
          <w:b/>
        </w:rPr>
      </w:pPr>
      <w:r>
        <w:rPr>
          <w:b/>
        </w:rPr>
        <w:t xml:space="preserve">  Форма обучения: очно-заочная 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6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недели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62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Экономика и финансовые инструменты компании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ЭЭМ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27.10</w:t>
            </w:r>
          </w:p>
          <w:p>
            <w:pPr>
              <w:jc w:val="center"/>
            </w:pPr>
            <w:r>
              <w:rPr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28.10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30.10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31.10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01.11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02.11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03.11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5" w:type="dxa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04.11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7790" w:type="dxa"/>
            <w:gridSpan w:val="2"/>
            <w:shd w:val="clear" w:color="auto" w:fill="7F7F7F" w:themeFill="background1" w:themeFillShade="80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06.11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Иностранный язык в  профессиональной </w:t>
            </w:r>
            <w:r>
              <w:rPr>
                <w:color w:val="auto"/>
                <w:lang w:val="ru-RU"/>
              </w:rPr>
              <w:t>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09.11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10.11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11.11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13.11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Иностранный язык в профессиональной </w:t>
            </w:r>
            <w:r>
              <w:rPr>
                <w:color w:val="auto"/>
                <w:lang w:val="ru-RU"/>
              </w:rPr>
              <w:t>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14.11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15.11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16.11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понедельник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Иностранный язык в  профессиональной</w:t>
            </w:r>
            <w:r>
              <w:rPr>
                <w:rFonts w:hint="default"/>
                <w:color w:val="auto"/>
                <w:lang w:val="ru-RU"/>
              </w:rPr>
              <w:t xml:space="preserve"> 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21.11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22.11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23.11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24.11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25.11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Иностранный язык в  профессиональной</w:t>
            </w:r>
            <w:r>
              <w:rPr>
                <w:rFonts w:hint="default"/>
                <w:color w:val="auto"/>
                <w:lang w:val="ru-RU"/>
              </w:rPr>
              <w:t xml:space="preserve"> 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29.11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30.11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12.45-14-20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04.12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Иностранный язык в профессиональной</w:t>
            </w:r>
            <w:r>
              <w:rPr>
                <w:rFonts w:hint="default"/>
                <w:color w:val="auto"/>
                <w:lang w:val="ru-RU"/>
              </w:rPr>
              <w:t xml:space="preserve"> 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06.12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07.12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09.12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Иностранный язык в  профессиональной </w:t>
            </w:r>
            <w:r>
              <w:rPr>
                <w:color w:val="auto"/>
                <w:lang w:val="ru-RU"/>
              </w:rPr>
              <w:t>сфере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доц</w:t>
            </w:r>
            <w:r>
              <w:rPr>
                <w:rFonts w:hint="default"/>
                <w:color w:val="auto"/>
                <w:lang w:val="ru-RU"/>
              </w:rPr>
              <w:t>.</w:t>
            </w:r>
            <w:r>
              <w:rPr>
                <w:color w:val="auto"/>
              </w:rPr>
              <w:t xml:space="preserve"> Здриковская Т.А.,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13.12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14.12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16.12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19.12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23.12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26.12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27.12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>
            <w:pPr>
              <w:rPr>
                <w:color w:val="auto"/>
              </w:rPr>
            </w:pPr>
            <w:r>
              <w:rPr>
                <w:color w:val="auto"/>
                <w:lang w:val="ru-RU"/>
              </w:rPr>
              <w:t>Методика</w:t>
            </w:r>
            <w:r>
              <w:rPr>
                <w:rFonts w:hint="default"/>
                <w:color w:val="auto"/>
                <w:lang w:val="ru-RU"/>
              </w:rPr>
              <w:t xml:space="preserve"> написания аналитических и исследовательских работ, проф Миллер А.Е.,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29.12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</w:pPr>
            <w:r>
              <w:rPr>
                <w:rFonts w:eastAsia="SimSun"/>
                <w:b/>
              </w:rPr>
              <w:t>30.12 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jaliOldLip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91"/>
    <w:rsid w:val="00425491"/>
    <w:rsid w:val="00657C26"/>
    <w:rsid w:val="00A457DA"/>
    <w:rsid w:val="00B361E8"/>
    <w:rsid w:val="00FB0438"/>
    <w:rsid w:val="00FD1701"/>
    <w:rsid w:val="2E75A71B"/>
    <w:rsid w:val="7F5F6D99"/>
    <w:rsid w:val="BEC65BB4"/>
    <w:rsid w:val="F7F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2605</Characters>
  <Lines>21</Lines>
  <Paragraphs>6</Paragraphs>
  <TotalTime>7</TotalTime>
  <ScaleCrop>false</ScaleCrop>
  <LinksUpToDate>false</LinksUpToDate>
  <CharactersWithSpaces>3055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2023-10-23T12:19:00Z</dcterms:created>
  <dc:creator>Россинский Андрей</dc:creator>
  <cp:lastModifiedBy>pc-1</cp:lastModifiedBy>
  <dcterms:modified xsi:type="dcterms:W3CDTF">2023-10-26T09:55:15Z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